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D4" w:rsidRDefault="000337D4" w:rsidP="007061AB">
      <w:pPr>
        <w:autoSpaceDE w:val="0"/>
        <w:autoSpaceDN w:val="0"/>
        <w:adjustRightInd w:val="0"/>
        <w:spacing w:after="0" w:line="240" w:lineRule="auto"/>
        <w:jc w:val="both"/>
        <w:rPr>
          <w:rFonts w:ascii="Arial" w:hAnsi="Arial" w:cs="Arial"/>
          <w:b/>
          <w:bCs/>
          <w:color w:val="000000"/>
          <w:sz w:val="24"/>
          <w:szCs w:val="24"/>
        </w:rPr>
      </w:pPr>
    </w:p>
    <w:p w:rsidR="000337D4" w:rsidRPr="007D3379" w:rsidRDefault="000337D4" w:rsidP="007061AB">
      <w:pPr>
        <w:autoSpaceDE w:val="0"/>
        <w:autoSpaceDN w:val="0"/>
        <w:adjustRightInd w:val="0"/>
        <w:spacing w:after="0" w:line="240" w:lineRule="auto"/>
        <w:jc w:val="both"/>
        <w:rPr>
          <w:rFonts w:ascii="Tahoma" w:hAnsi="Tahoma" w:cs="Tahoma"/>
          <w:b/>
          <w:bCs/>
          <w:color w:val="000000"/>
          <w:sz w:val="24"/>
          <w:szCs w:val="24"/>
        </w:rPr>
      </w:pPr>
    </w:p>
    <w:p w:rsidR="000337D4" w:rsidRPr="007D3379" w:rsidRDefault="000337D4" w:rsidP="000337D4">
      <w:pPr>
        <w:autoSpaceDE w:val="0"/>
        <w:autoSpaceDN w:val="0"/>
        <w:adjustRightInd w:val="0"/>
        <w:spacing w:after="0" w:line="240" w:lineRule="auto"/>
        <w:ind w:left="7200"/>
        <w:jc w:val="both"/>
        <w:rPr>
          <w:rFonts w:ascii="Tahoma" w:hAnsi="Tahoma" w:cs="Tahoma"/>
          <w:b/>
          <w:bCs/>
          <w:color w:val="000000"/>
          <w:sz w:val="24"/>
          <w:szCs w:val="24"/>
        </w:rPr>
      </w:pPr>
      <w:r w:rsidRPr="007D3379">
        <w:rPr>
          <w:rFonts w:ascii="Tahoma" w:hAnsi="Tahoma" w:cs="Tahoma"/>
          <w:b/>
          <w:bCs/>
          <w:color w:val="000000"/>
          <w:sz w:val="24"/>
          <w:szCs w:val="24"/>
        </w:rPr>
        <w:t xml:space="preserve">                                                                                                                                      Annexure </w:t>
      </w:r>
      <w:r w:rsidR="00D94567">
        <w:rPr>
          <w:rFonts w:ascii="Tahoma" w:hAnsi="Tahoma" w:cs="Tahoma"/>
          <w:b/>
          <w:bCs/>
          <w:color w:val="000000"/>
          <w:sz w:val="24"/>
          <w:szCs w:val="24"/>
        </w:rPr>
        <w:t>III</w:t>
      </w:r>
    </w:p>
    <w:p w:rsidR="004212FC" w:rsidRPr="007D3379" w:rsidRDefault="004212FC" w:rsidP="000337D4">
      <w:pPr>
        <w:autoSpaceDE w:val="0"/>
        <w:autoSpaceDN w:val="0"/>
        <w:adjustRightInd w:val="0"/>
        <w:spacing w:after="0" w:line="240" w:lineRule="auto"/>
        <w:ind w:left="7200"/>
        <w:jc w:val="both"/>
        <w:rPr>
          <w:rFonts w:ascii="Tahoma" w:hAnsi="Tahoma" w:cs="Tahoma"/>
          <w:b/>
          <w:bCs/>
          <w:color w:val="000000"/>
          <w:sz w:val="24"/>
          <w:szCs w:val="24"/>
        </w:rPr>
      </w:pPr>
    </w:p>
    <w:p w:rsidR="004212FC" w:rsidRPr="007D3379" w:rsidRDefault="004212FC" w:rsidP="004212FC">
      <w:pPr>
        <w:autoSpaceDE w:val="0"/>
        <w:autoSpaceDN w:val="0"/>
        <w:adjustRightInd w:val="0"/>
        <w:spacing w:after="0" w:line="240" w:lineRule="auto"/>
        <w:jc w:val="both"/>
        <w:rPr>
          <w:rFonts w:ascii="Tahoma" w:hAnsi="Tahoma" w:cs="Tahoma"/>
          <w:b/>
          <w:bCs/>
          <w:color w:val="000000"/>
          <w:sz w:val="24"/>
          <w:szCs w:val="24"/>
        </w:rPr>
      </w:pPr>
      <w:r w:rsidRPr="007D3379">
        <w:rPr>
          <w:rFonts w:ascii="Tahoma" w:hAnsi="Tahoma" w:cs="Tahoma"/>
          <w:b/>
          <w:bCs/>
          <w:color w:val="000000"/>
          <w:sz w:val="24"/>
          <w:szCs w:val="24"/>
        </w:rPr>
        <w:t xml:space="preserve">Agreement for Doorstep banking services </w:t>
      </w:r>
      <w:r w:rsidR="00C71B03" w:rsidRPr="007D3379">
        <w:rPr>
          <w:rFonts w:ascii="Tahoma" w:hAnsi="Tahoma" w:cs="Tahoma"/>
          <w:b/>
          <w:bCs/>
          <w:color w:val="000000"/>
          <w:sz w:val="24"/>
          <w:szCs w:val="24"/>
        </w:rPr>
        <w:t>(to</w:t>
      </w:r>
      <w:r w:rsidRPr="007D3379">
        <w:rPr>
          <w:rFonts w:ascii="Tahoma" w:hAnsi="Tahoma" w:cs="Tahoma"/>
          <w:b/>
          <w:bCs/>
          <w:color w:val="000000"/>
          <w:sz w:val="24"/>
          <w:szCs w:val="24"/>
        </w:rPr>
        <w:t xml:space="preserve"> be Stamped as an agreement)</w:t>
      </w:r>
    </w:p>
    <w:p w:rsidR="004212FC" w:rsidRPr="007D3379" w:rsidRDefault="004212FC" w:rsidP="000337D4">
      <w:pPr>
        <w:autoSpaceDE w:val="0"/>
        <w:autoSpaceDN w:val="0"/>
        <w:adjustRightInd w:val="0"/>
        <w:spacing w:after="0" w:line="240" w:lineRule="auto"/>
        <w:ind w:left="7200"/>
        <w:jc w:val="both"/>
        <w:rPr>
          <w:rFonts w:ascii="Tahoma" w:hAnsi="Tahoma" w:cs="Tahoma"/>
          <w:b/>
          <w:bCs/>
          <w:color w:val="000000"/>
          <w:sz w:val="24"/>
          <w:szCs w:val="24"/>
        </w:rPr>
      </w:pPr>
    </w:p>
    <w:p w:rsidR="007F6426" w:rsidRPr="007D3379" w:rsidRDefault="007F6426" w:rsidP="004212FC">
      <w:pPr>
        <w:autoSpaceDE w:val="0"/>
        <w:autoSpaceDN w:val="0"/>
        <w:adjustRightInd w:val="0"/>
        <w:spacing w:after="0" w:line="240" w:lineRule="auto"/>
        <w:jc w:val="both"/>
        <w:rPr>
          <w:rFonts w:ascii="Tahoma" w:hAnsi="Tahoma" w:cs="Tahoma"/>
          <w:sz w:val="24"/>
          <w:szCs w:val="24"/>
        </w:rPr>
      </w:pPr>
      <w:r w:rsidRPr="007D3379">
        <w:rPr>
          <w:rFonts w:ascii="Tahoma" w:hAnsi="Tahoma" w:cs="Tahoma"/>
          <w:sz w:val="24"/>
          <w:szCs w:val="24"/>
        </w:rPr>
        <w:t xml:space="preserve">THIS AGREEMENT </w:t>
      </w:r>
      <w:r w:rsidR="004212FC" w:rsidRPr="007D3379">
        <w:rPr>
          <w:rFonts w:ascii="Tahoma" w:hAnsi="Tahoma" w:cs="Tahoma"/>
          <w:sz w:val="24"/>
          <w:szCs w:val="24"/>
        </w:rPr>
        <w:t xml:space="preserve">is made on this________ </w:t>
      </w:r>
      <w:r w:rsidRPr="007D3379">
        <w:rPr>
          <w:rFonts w:ascii="Tahoma" w:hAnsi="Tahoma" w:cs="Tahoma"/>
          <w:sz w:val="24"/>
          <w:szCs w:val="24"/>
        </w:rPr>
        <w:t>day of</w:t>
      </w:r>
      <w:r w:rsidR="007D3379">
        <w:rPr>
          <w:rFonts w:ascii="Tahoma" w:hAnsi="Tahoma" w:cs="Tahoma"/>
          <w:sz w:val="24"/>
          <w:szCs w:val="24"/>
        </w:rPr>
        <w:t>___________________________</w:t>
      </w:r>
      <w:r w:rsidR="004212FC" w:rsidRPr="007D3379">
        <w:rPr>
          <w:rFonts w:ascii="Tahoma" w:hAnsi="Tahoma" w:cs="Tahoma"/>
          <w:sz w:val="24"/>
          <w:szCs w:val="24"/>
        </w:rPr>
        <w:t xml:space="preserve">   </w:t>
      </w:r>
    </w:p>
    <w:p w:rsidR="000337D4" w:rsidRPr="007D3379" w:rsidRDefault="004212FC" w:rsidP="004212FC">
      <w:pPr>
        <w:autoSpaceDE w:val="0"/>
        <w:autoSpaceDN w:val="0"/>
        <w:adjustRightInd w:val="0"/>
        <w:spacing w:after="0" w:line="240" w:lineRule="auto"/>
        <w:jc w:val="both"/>
        <w:rPr>
          <w:rFonts w:ascii="Tahoma" w:hAnsi="Tahoma" w:cs="Tahoma"/>
          <w:sz w:val="24"/>
          <w:szCs w:val="24"/>
        </w:rPr>
      </w:pPr>
      <w:r w:rsidRPr="007D3379">
        <w:rPr>
          <w:rFonts w:ascii="Tahoma" w:hAnsi="Tahoma" w:cs="Tahoma"/>
          <w:sz w:val="24"/>
          <w:szCs w:val="24"/>
        </w:rPr>
        <w:t xml:space="preserve">between State Bank </w:t>
      </w:r>
      <w:r w:rsidR="007F6426" w:rsidRPr="007D3379">
        <w:rPr>
          <w:rFonts w:ascii="Tahoma" w:hAnsi="Tahoma" w:cs="Tahoma"/>
          <w:sz w:val="24"/>
          <w:szCs w:val="24"/>
        </w:rPr>
        <w:t xml:space="preserve">of India, </w:t>
      </w:r>
      <w:r w:rsidR="007F6426" w:rsidRPr="007D3379">
        <w:rPr>
          <w:rFonts w:ascii="Tahoma" w:hAnsi="Tahoma" w:cs="Tahoma"/>
          <w:b/>
          <w:bCs/>
          <w:sz w:val="24"/>
          <w:szCs w:val="24"/>
        </w:rPr>
        <w:t xml:space="preserve">a body corporate </w:t>
      </w:r>
      <w:r w:rsidR="007F6426" w:rsidRPr="007D3379">
        <w:rPr>
          <w:rFonts w:ascii="Tahoma" w:hAnsi="Tahoma" w:cs="Tahoma"/>
          <w:sz w:val="24"/>
          <w:szCs w:val="24"/>
        </w:rPr>
        <w:t xml:space="preserve">constituted </w:t>
      </w:r>
      <w:r w:rsidR="007F6426" w:rsidRPr="007D3379">
        <w:rPr>
          <w:rFonts w:ascii="Tahoma" w:hAnsi="Tahoma" w:cs="Tahoma"/>
          <w:b/>
          <w:bCs/>
          <w:sz w:val="24"/>
          <w:szCs w:val="24"/>
        </w:rPr>
        <w:t xml:space="preserve">by and </w:t>
      </w:r>
      <w:r w:rsidR="007F6426" w:rsidRPr="007D3379">
        <w:rPr>
          <w:rFonts w:ascii="Tahoma" w:hAnsi="Tahoma" w:cs="Tahoma"/>
          <w:sz w:val="24"/>
          <w:szCs w:val="24"/>
        </w:rPr>
        <w:t>under the State Bank of India Act, 1955</w:t>
      </w:r>
      <w:r w:rsidRPr="007D3379">
        <w:rPr>
          <w:rFonts w:ascii="Tahoma" w:hAnsi="Tahoma" w:cs="Tahoma"/>
          <w:sz w:val="24"/>
          <w:szCs w:val="24"/>
        </w:rPr>
        <w:t xml:space="preserve"> </w:t>
      </w:r>
      <w:r w:rsidR="007F6426" w:rsidRPr="007D3379">
        <w:rPr>
          <w:rFonts w:ascii="Tahoma" w:hAnsi="Tahoma" w:cs="Tahoma"/>
          <w:sz w:val="24"/>
          <w:szCs w:val="24"/>
        </w:rPr>
        <w:t xml:space="preserve">having Corporate Centre at </w:t>
      </w:r>
      <w:r w:rsidR="007F6426" w:rsidRPr="007D3379">
        <w:rPr>
          <w:rFonts w:ascii="Tahoma" w:hAnsi="Tahoma" w:cs="Tahoma"/>
          <w:b/>
          <w:bCs/>
          <w:sz w:val="24"/>
          <w:szCs w:val="24"/>
        </w:rPr>
        <w:t xml:space="preserve">‘State Bank </w:t>
      </w:r>
      <w:proofErr w:type="spellStart"/>
      <w:r w:rsidR="007F6426" w:rsidRPr="007D3379">
        <w:rPr>
          <w:rFonts w:ascii="Tahoma" w:hAnsi="Tahoma" w:cs="Tahoma"/>
          <w:b/>
          <w:bCs/>
          <w:sz w:val="24"/>
          <w:szCs w:val="24"/>
        </w:rPr>
        <w:t>Bhavan</w:t>
      </w:r>
      <w:proofErr w:type="spellEnd"/>
      <w:r w:rsidR="007F6426" w:rsidRPr="007D3379">
        <w:rPr>
          <w:rFonts w:ascii="Tahoma" w:hAnsi="Tahoma" w:cs="Tahoma"/>
          <w:b/>
          <w:bCs/>
          <w:sz w:val="24"/>
          <w:szCs w:val="24"/>
        </w:rPr>
        <w:t xml:space="preserve">’, </w:t>
      </w:r>
      <w:r w:rsidR="007F6426" w:rsidRPr="007D3379">
        <w:rPr>
          <w:rFonts w:ascii="Tahoma" w:hAnsi="Tahoma" w:cs="Tahoma"/>
          <w:sz w:val="24"/>
          <w:szCs w:val="24"/>
        </w:rPr>
        <w:t>Madame Cama Road, Nariman Point,</w:t>
      </w:r>
      <w:r w:rsidR="007C374A">
        <w:rPr>
          <w:rFonts w:ascii="Tahoma" w:hAnsi="Tahoma" w:cs="Tahoma"/>
          <w:sz w:val="24"/>
          <w:szCs w:val="24"/>
        </w:rPr>
        <w:t xml:space="preserve"> </w:t>
      </w:r>
      <w:r w:rsidR="007F6426" w:rsidRPr="007D3379">
        <w:rPr>
          <w:rFonts w:ascii="Tahoma" w:hAnsi="Tahoma" w:cs="Tahoma"/>
          <w:sz w:val="24"/>
          <w:szCs w:val="24"/>
        </w:rPr>
        <w:t>Mumbai-21 (hereinafter called “the Bank”)</w:t>
      </w:r>
      <w:r w:rsidR="00951C79" w:rsidRPr="007D3379">
        <w:rPr>
          <w:rFonts w:ascii="Tahoma" w:hAnsi="Tahoma" w:cs="Tahoma"/>
          <w:sz w:val="24"/>
          <w:szCs w:val="24"/>
        </w:rPr>
        <w:t xml:space="preserve"> through __________________________Branch</w:t>
      </w:r>
      <w:r w:rsidR="007F6426" w:rsidRPr="007D3379">
        <w:rPr>
          <w:rFonts w:ascii="Tahoma" w:hAnsi="Tahoma" w:cs="Tahoma"/>
          <w:sz w:val="24"/>
          <w:szCs w:val="24"/>
        </w:rPr>
        <w:t xml:space="preserve"> which expression shall unless repugnant to</w:t>
      </w:r>
      <w:r w:rsidRPr="007D3379">
        <w:rPr>
          <w:rFonts w:ascii="Tahoma" w:hAnsi="Tahoma" w:cs="Tahoma"/>
          <w:sz w:val="24"/>
          <w:szCs w:val="24"/>
        </w:rPr>
        <w:t xml:space="preserve"> </w:t>
      </w:r>
      <w:r w:rsidR="007F6426" w:rsidRPr="007D3379">
        <w:rPr>
          <w:rFonts w:ascii="Tahoma" w:hAnsi="Tahoma" w:cs="Tahoma"/>
          <w:sz w:val="24"/>
          <w:szCs w:val="24"/>
        </w:rPr>
        <w:t>the context thereof include his successors, heirs, assigns, of the one part</w:t>
      </w:r>
      <w:r w:rsidRPr="007D3379">
        <w:rPr>
          <w:rFonts w:ascii="Tahoma" w:hAnsi="Tahoma" w:cs="Tahoma"/>
          <w:sz w:val="24"/>
          <w:szCs w:val="24"/>
        </w:rPr>
        <w:t xml:space="preserve"> and Mr/ Mrs _____________son/daughter of_________________ residing in ________________</w:t>
      </w:r>
    </w:p>
    <w:p w:rsidR="004212FC" w:rsidRPr="007D3379" w:rsidRDefault="004212FC" w:rsidP="004212FC">
      <w:pPr>
        <w:autoSpaceDE w:val="0"/>
        <w:autoSpaceDN w:val="0"/>
        <w:adjustRightInd w:val="0"/>
        <w:spacing w:after="0" w:line="240" w:lineRule="auto"/>
        <w:jc w:val="both"/>
        <w:rPr>
          <w:rFonts w:ascii="Tahoma" w:hAnsi="Tahoma" w:cs="Tahoma"/>
          <w:b/>
          <w:bCs/>
          <w:color w:val="000000"/>
          <w:sz w:val="24"/>
          <w:szCs w:val="24"/>
        </w:rPr>
      </w:pPr>
      <w:r w:rsidRPr="007D3379">
        <w:rPr>
          <w:rFonts w:ascii="Tahoma" w:hAnsi="Tahoma" w:cs="Tahoma"/>
          <w:sz w:val="24"/>
          <w:szCs w:val="24"/>
        </w:rPr>
        <w:t>_________________________________________</w:t>
      </w:r>
      <w:r w:rsidR="007D3379">
        <w:rPr>
          <w:rFonts w:ascii="Tahoma" w:hAnsi="Tahoma" w:cs="Tahoma"/>
          <w:sz w:val="24"/>
          <w:szCs w:val="24"/>
        </w:rPr>
        <w:t>___________________________</w:t>
      </w:r>
    </w:p>
    <w:p w:rsidR="007061AB" w:rsidRPr="007D3379" w:rsidRDefault="00B3787A" w:rsidP="007061AB">
      <w:p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on the other part</w:t>
      </w:r>
    </w:p>
    <w:p w:rsidR="00B3787A" w:rsidRPr="007D3379" w:rsidRDefault="00B3787A" w:rsidP="007061AB">
      <w:pPr>
        <w:autoSpaceDE w:val="0"/>
        <w:autoSpaceDN w:val="0"/>
        <w:adjustRightInd w:val="0"/>
        <w:spacing w:after="0" w:line="240" w:lineRule="auto"/>
        <w:jc w:val="both"/>
        <w:rPr>
          <w:rFonts w:ascii="Tahoma" w:hAnsi="Tahoma" w:cs="Tahoma"/>
          <w:color w:val="000000"/>
          <w:sz w:val="24"/>
          <w:szCs w:val="24"/>
        </w:rPr>
      </w:pPr>
    </w:p>
    <w:p w:rsidR="007061AB" w:rsidRPr="007D3379" w:rsidRDefault="007061AB" w:rsidP="007061AB">
      <w:p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These Terms and Conditions (hereinafter referred to as the “Terms”, which expression shall include all amendments made thereto from time to time) apply to and regulate the provision of Doorstep </w:t>
      </w:r>
      <w:r w:rsidR="004C79D4" w:rsidRPr="007D3379">
        <w:rPr>
          <w:rFonts w:ascii="Tahoma" w:hAnsi="Tahoma" w:cs="Tahoma"/>
          <w:color w:val="000000"/>
          <w:sz w:val="24"/>
          <w:szCs w:val="24"/>
        </w:rPr>
        <w:t>Banking</w:t>
      </w:r>
      <w:r w:rsidRPr="007D3379">
        <w:rPr>
          <w:rFonts w:ascii="Tahoma" w:hAnsi="Tahoma" w:cs="Tahoma"/>
          <w:color w:val="000000"/>
          <w:sz w:val="24"/>
          <w:szCs w:val="24"/>
        </w:rPr>
        <w:t xml:space="preserve"> Services offered by SBI to </w:t>
      </w:r>
      <w:r w:rsidR="006735E8" w:rsidRPr="007D3379">
        <w:rPr>
          <w:rFonts w:ascii="Tahoma" w:hAnsi="Tahoma" w:cs="Tahoma"/>
          <w:color w:val="000000"/>
          <w:sz w:val="24"/>
          <w:szCs w:val="24"/>
        </w:rPr>
        <w:t>eligible</w:t>
      </w:r>
      <w:r w:rsidRPr="007D3379">
        <w:rPr>
          <w:rFonts w:ascii="Tahoma" w:hAnsi="Tahoma" w:cs="Tahoma"/>
          <w:color w:val="000000"/>
          <w:sz w:val="24"/>
          <w:szCs w:val="24"/>
        </w:rPr>
        <w:t xml:space="preserve"> Customers.</w:t>
      </w:r>
    </w:p>
    <w:p w:rsidR="00A630CD" w:rsidRPr="007D3379" w:rsidRDefault="00A630CD" w:rsidP="007061AB">
      <w:pPr>
        <w:autoSpaceDE w:val="0"/>
        <w:autoSpaceDN w:val="0"/>
        <w:adjustRightInd w:val="0"/>
        <w:spacing w:after="0" w:line="240" w:lineRule="auto"/>
        <w:jc w:val="both"/>
        <w:rPr>
          <w:rFonts w:ascii="Tahoma" w:hAnsi="Tahoma" w:cs="Tahoma"/>
          <w:color w:val="000000"/>
          <w:sz w:val="24"/>
          <w:szCs w:val="24"/>
        </w:rPr>
      </w:pPr>
    </w:p>
    <w:p w:rsidR="00282EB4" w:rsidRPr="007D3379" w:rsidRDefault="007061AB" w:rsidP="00A630CD">
      <w:pPr>
        <w:pStyle w:val="ListParagraph"/>
        <w:numPr>
          <w:ilvl w:val="0"/>
          <w:numId w:val="2"/>
        </w:numPr>
        <w:autoSpaceDE w:val="0"/>
        <w:autoSpaceDN w:val="0"/>
        <w:adjustRightInd w:val="0"/>
        <w:spacing w:after="0" w:line="240" w:lineRule="auto"/>
        <w:ind w:left="426" w:hanging="284"/>
        <w:jc w:val="both"/>
        <w:rPr>
          <w:rFonts w:ascii="Tahoma" w:hAnsi="Tahoma" w:cs="Tahoma"/>
          <w:color w:val="000000"/>
          <w:sz w:val="24"/>
          <w:szCs w:val="24"/>
        </w:rPr>
      </w:pPr>
      <w:r w:rsidRPr="007D3379">
        <w:rPr>
          <w:rFonts w:ascii="Tahoma" w:hAnsi="Tahoma" w:cs="Tahoma"/>
          <w:b/>
          <w:bCs/>
          <w:color w:val="000000"/>
          <w:sz w:val="24"/>
          <w:szCs w:val="24"/>
        </w:rPr>
        <w:t>Definitions</w:t>
      </w:r>
      <w:r w:rsidR="00A630CD" w:rsidRPr="007D3379">
        <w:rPr>
          <w:rFonts w:ascii="Tahoma" w:hAnsi="Tahoma" w:cs="Tahoma"/>
          <w:b/>
          <w:bCs/>
          <w:color w:val="000000"/>
          <w:sz w:val="24"/>
          <w:szCs w:val="24"/>
        </w:rPr>
        <w:t>:</w:t>
      </w:r>
    </w:p>
    <w:p w:rsidR="007D3379" w:rsidRPr="007D3379" w:rsidRDefault="007D3379" w:rsidP="007D3379">
      <w:pPr>
        <w:pStyle w:val="ListParagraph"/>
        <w:autoSpaceDE w:val="0"/>
        <w:autoSpaceDN w:val="0"/>
        <w:adjustRightInd w:val="0"/>
        <w:spacing w:after="0" w:line="240" w:lineRule="auto"/>
        <w:ind w:left="426"/>
        <w:jc w:val="both"/>
        <w:rPr>
          <w:rFonts w:ascii="Tahoma" w:hAnsi="Tahoma" w:cs="Tahoma"/>
          <w:color w:val="000000"/>
          <w:sz w:val="24"/>
          <w:szCs w:val="24"/>
        </w:rPr>
      </w:pPr>
    </w:p>
    <w:p w:rsidR="00D74DBE" w:rsidRPr="007D3379" w:rsidRDefault="007061AB" w:rsidP="00A630CD">
      <w:pPr>
        <w:pStyle w:val="ListParagraph"/>
        <w:autoSpaceDE w:val="0"/>
        <w:autoSpaceDN w:val="0"/>
        <w:adjustRightInd w:val="0"/>
        <w:spacing w:after="0" w:line="240" w:lineRule="auto"/>
        <w:ind w:left="426"/>
        <w:jc w:val="both"/>
        <w:rPr>
          <w:rFonts w:ascii="Tahoma" w:hAnsi="Tahoma" w:cs="Tahoma"/>
          <w:color w:val="000000"/>
          <w:sz w:val="24"/>
          <w:szCs w:val="24"/>
        </w:rPr>
      </w:pPr>
      <w:r w:rsidRPr="007D3379">
        <w:rPr>
          <w:rFonts w:ascii="Tahoma" w:hAnsi="Tahoma" w:cs="Tahoma"/>
          <w:color w:val="000000"/>
          <w:sz w:val="24"/>
          <w:szCs w:val="24"/>
        </w:rPr>
        <w:t>In these Terms, unless there is anything repugnant to the subject or context thereof, the expressions listed below shall have the following meanings viz.:</w:t>
      </w:r>
    </w:p>
    <w:p w:rsidR="00A630CD" w:rsidRPr="007D3379" w:rsidRDefault="00A630CD" w:rsidP="00A630CD">
      <w:pPr>
        <w:pStyle w:val="ListParagraph"/>
        <w:autoSpaceDE w:val="0"/>
        <w:autoSpaceDN w:val="0"/>
        <w:adjustRightInd w:val="0"/>
        <w:spacing w:after="0" w:line="240" w:lineRule="auto"/>
        <w:ind w:left="709" w:hanging="283"/>
        <w:jc w:val="both"/>
        <w:rPr>
          <w:rFonts w:ascii="Tahoma" w:hAnsi="Tahoma" w:cs="Tahoma"/>
          <w:color w:val="000000"/>
          <w:sz w:val="24"/>
          <w:szCs w:val="24"/>
        </w:rPr>
      </w:pPr>
    </w:p>
    <w:p w:rsidR="00D74DBE"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1.1</w:t>
      </w:r>
      <w:r w:rsidRPr="007D3379">
        <w:rPr>
          <w:rFonts w:ascii="Tahoma" w:hAnsi="Tahoma" w:cs="Tahoma"/>
          <w:color w:val="000000"/>
          <w:sz w:val="24"/>
          <w:szCs w:val="24"/>
        </w:rPr>
        <w:tab/>
      </w:r>
      <w:r w:rsidR="007061AB" w:rsidRPr="007D3379">
        <w:rPr>
          <w:rFonts w:ascii="Tahoma" w:hAnsi="Tahoma" w:cs="Tahoma"/>
          <w:color w:val="000000"/>
          <w:sz w:val="24"/>
          <w:szCs w:val="24"/>
        </w:rPr>
        <w:t>“Account” refers to any account of the Customer with SBI in India, which is designated as eligible account by SBI for the Services.</w:t>
      </w:r>
    </w:p>
    <w:p w:rsidR="00D74DBE"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1.2</w:t>
      </w:r>
      <w:r w:rsidRPr="007D3379">
        <w:rPr>
          <w:rFonts w:ascii="Tahoma" w:hAnsi="Tahoma" w:cs="Tahoma"/>
          <w:color w:val="000000"/>
          <w:sz w:val="24"/>
          <w:szCs w:val="24"/>
        </w:rPr>
        <w:tab/>
      </w:r>
      <w:r w:rsidR="007061AB" w:rsidRPr="007D3379">
        <w:rPr>
          <w:rFonts w:ascii="Tahoma" w:hAnsi="Tahoma" w:cs="Tahoma"/>
          <w:color w:val="000000"/>
          <w:sz w:val="24"/>
          <w:szCs w:val="24"/>
        </w:rPr>
        <w:t>“Agent” refers to such persons</w:t>
      </w:r>
      <w:r w:rsidR="00C71B03">
        <w:rPr>
          <w:rFonts w:ascii="Tahoma" w:hAnsi="Tahoma" w:cs="Tahoma"/>
          <w:color w:val="000000"/>
          <w:sz w:val="24"/>
          <w:szCs w:val="24"/>
        </w:rPr>
        <w:t xml:space="preserve"> </w:t>
      </w:r>
      <w:r w:rsidR="006777F8">
        <w:rPr>
          <w:rFonts w:ascii="Tahoma" w:hAnsi="Tahoma" w:cs="Tahoma"/>
          <w:color w:val="000000"/>
          <w:sz w:val="24"/>
          <w:szCs w:val="24"/>
        </w:rPr>
        <w:t xml:space="preserve">/ </w:t>
      </w:r>
      <w:r w:rsidR="006777F8" w:rsidRPr="007D3379">
        <w:rPr>
          <w:rFonts w:ascii="Tahoma" w:hAnsi="Tahoma" w:cs="Tahoma"/>
          <w:color w:val="000000"/>
          <w:sz w:val="24"/>
          <w:szCs w:val="24"/>
        </w:rPr>
        <w:t>Body corporate</w:t>
      </w:r>
      <w:r w:rsidR="007061AB" w:rsidRPr="007D3379">
        <w:rPr>
          <w:rFonts w:ascii="Tahoma" w:hAnsi="Tahoma" w:cs="Tahoma"/>
          <w:color w:val="000000"/>
          <w:sz w:val="24"/>
          <w:szCs w:val="24"/>
        </w:rPr>
        <w:t xml:space="preserve"> </w:t>
      </w:r>
      <w:r w:rsidR="009E60A1" w:rsidRPr="007D3379">
        <w:rPr>
          <w:rFonts w:ascii="Tahoma" w:hAnsi="Tahoma" w:cs="Tahoma"/>
          <w:color w:val="000000"/>
          <w:sz w:val="24"/>
          <w:szCs w:val="24"/>
        </w:rPr>
        <w:t>appointed by SBI</w:t>
      </w:r>
      <w:r w:rsidR="003C30E3" w:rsidRPr="007D3379">
        <w:rPr>
          <w:rFonts w:ascii="Tahoma" w:hAnsi="Tahoma" w:cs="Tahoma"/>
          <w:color w:val="000000"/>
          <w:sz w:val="24"/>
          <w:szCs w:val="24"/>
        </w:rPr>
        <w:t xml:space="preserve">/ </w:t>
      </w:r>
      <w:r w:rsidR="007061AB" w:rsidRPr="007D3379">
        <w:rPr>
          <w:rFonts w:ascii="Tahoma" w:hAnsi="Tahoma" w:cs="Tahoma"/>
          <w:color w:val="000000"/>
          <w:sz w:val="24"/>
          <w:szCs w:val="24"/>
        </w:rPr>
        <w:t>from time to time for the purposes of providing the Services to the Customers.</w:t>
      </w:r>
    </w:p>
    <w:p w:rsidR="00D74DBE"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1.3</w:t>
      </w:r>
      <w:r w:rsidRPr="007D3379">
        <w:rPr>
          <w:rFonts w:ascii="Tahoma" w:hAnsi="Tahoma" w:cs="Tahoma"/>
          <w:color w:val="000000"/>
          <w:sz w:val="24"/>
          <w:szCs w:val="24"/>
        </w:rPr>
        <w:tab/>
      </w:r>
      <w:r w:rsidR="007061AB" w:rsidRPr="007D3379">
        <w:rPr>
          <w:rFonts w:ascii="Tahoma" w:hAnsi="Tahoma" w:cs="Tahoma"/>
          <w:color w:val="000000"/>
          <w:sz w:val="24"/>
          <w:szCs w:val="24"/>
        </w:rPr>
        <w:t>“Application” shall mean the application forms and/or any other form(s)/document(s)/letter(s)</w:t>
      </w:r>
      <w:r w:rsidR="009E60A1" w:rsidRPr="007D3379">
        <w:rPr>
          <w:rFonts w:ascii="Tahoma" w:hAnsi="Tahoma" w:cs="Tahoma"/>
          <w:color w:val="000000"/>
          <w:sz w:val="24"/>
          <w:szCs w:val="24"/>
        </w:rPr>
        <w:t xml:space="preserve">/online </w:t>
      </w:r>
      <w:r w:rsidR="007061AB" w:rsidRPr="007D3379">
        <w:rPr>
          <w:rFonts w:ascii="Tahoma" w:hAnsi="Tahoma" w:cs="Tahoma"/>
          <w:color w:val="000000"/>
          <w:sz w:val="24"/>
          <w:szCs w:val="24"/>
        </w:rPr>
        <w:t>request required for availing of the Doo</w:t>
      </w:r>
      <w:r w:rsidR="009E60A1" w:rsidRPr="007D3379">
        <w:rPr>
          <w:rFonts w:ascii="Tahoma" w:hAnsi="Tahoma" w:cs="Tahoma"/>
          <w:color w:val="000000"/>
          <w:sz w:val="24"/>
          <w:szCs w:val="24"/>
        </w:rPr>
        <w:t xml:space="preserve">rstep </w:t>
      </w:r>
      <w:r w:rsidR="004C79D4" w:rsidRPr="007D3379">
        <w:rPr>
          <w:rFonts w:ascii="Tahoma" w:hAnsi="Tahoma" w:cs="Tahoma"/>
          <w:color w:val="000000"/>
          <w:sz w:val="24"/>
          <w:szCs w:val="24"/>
        </w:rPr>
        <w:t>Banking</w:t>
      </w:r>
      <w:r w:rsidR="009E60A1" w:rsidRPr="007D3379">
        <w:rPr>
          <w:rFonts w:ascii="Tahoma" w:hAnsi="Tahoma" w:cs="Tahoma"/>
          <w:color w:val="000000"/>
          <w:sz w:val="24"/>
          <w:szCs w:val="24"/>
        </w:rPr>
        <w:t xml:space="preserve"> Services from SBI</w:t>
      </w:r>
      <w:r w:rsidR="007061AB" w:rsidRPr="007D3379">
        <w:rPr>
          <w:rFonts w:ascii="Tahoma" w:hAnsi="Tahoma" w:cs="Tahoma"/>
          <w:color w:val="000000"/>
          <w:sz w:val="24"/>
          <w:szCs w:val="24"/>
        </w:rPr>
        <w:t xml:space="preserve"> in the format as prescribed by</w:t>
      </w:r>
      <w:r w:rsidR="009E60A1" w:rsidRPr="007D3379">
        <w:rPr>
          <w:rFonts w:ascii="Tahoma" w:hAnsi="Tahoma" w:cs="Tahoma"/>
          <w:color w:val="000000"/>
          <w:sz w:val="24"/>
          <w:szCs w:val="24"/>
        </w:rPr>
        <w:t xml:space="preserve"> SBI</w:t>
      </w:r>
      <w:r w:rsidR="007061AB" w:rsidRPr="007D3379">
        <w:rPr>
          <w:rFonts w:ascii="Tahoma" w:hAnsi="Tahoma" w:cs="Tahoma"/>
          <w:color w:val="000000"/>
          <w:sz w:val="24"/>
          <w:szCs w:val="24"/>
        </w:rPr>
        <w:t xml:space="preserve"> from time to time.</w:t>
      </w:r>
    </w:p>
    <w:p w:rsidR="00D74DBE"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1.4</w:t>
      </w:r>
      <w:r w:rsidRPr="007D3379">
        <w:rPr>
          <w:rFonts w:ascii="Tahoma" w:hAnsi="Tahoma" w:cs="Tahoma"/>
          <w:color w:val="000000"/>
          <w:sz w:val="24"/>
          <w:szCs w:val="24"/>
        </w:rPr>
        <w:tab/>
      </w:r>
      <w:r w:rsidR="00C50311" w:rsidRPr="007D3379">
        <w:rPr>
          <w:rFonts w:ascii="Tahoma" w:hAnsi="Tahoma" w:cs="Tahoma"/>
          <w:color w:val="000000"/>
          <w:sz w:val="24"/>
          <w:szCs w:val="24"/>
        </w:rPr>
        <w:t xml:space="preserve">“Business Correspondent” is a person appointed by the SBI, and provides access to basic Banking services using the Micro ATM and or any other device having online access to accounts </w:t>
      </w:r>
      <w:r w:rsidR="007061AB" w:rsidRPr="007D3379">
        <w:rPr>
          <w:rFonts w:ascii="Tahoma" w:hAnsi="Tahoma" w:cs="Tahoma"/>
          <w:color w:val="000000"/>
          <w:sz w:val="24"/>
          <w:szCs w:val="24"/>
        </w:rPr>
        <w:t>“.</w:t>
      </w:r>
    </w:p>
    <w:p w:rsidR="00C50311"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1.5</w:t>
      </w:r>
      <w:r w:rsidRPr="007D3379">
        <w:rPr>
          <w:rFonts w:ascii="Tahoma" w:hAnsi="Tahoma" w:cs="Tahoma"/>
          <w:color w:val="000000"/>
          <w:sz w:val="24"/>
          <w:szCs w:val="24"/>
        </w:rPr>
        <w:tab/>
      </w:r>
      <w:r w:rsidR="001143A4" w:rsidRPr="007D3379">
        <w:rPr>
          <w:rFonts w:ascii="Tahoma" w:hAnsi="Tahoma" w:cs="Tahoma"/>
          <w:color w:val="000000"/>
          <w:sz w:val="24"/>
          <w:szCs w:val="24"/>
        </w:rPr>
        <w:t xml:space="preserve">Channels mean various customer service medium like Customer care Centre or Internet Banking or Mobile banking or Kiosk banking or SMS banking or any of the SBI branches or any other medium </w:t>
      </w:r>
      <w:r w:rsidR="00294C22" w:rsidRPr="007D3379">
        <w:rPr>
          <w:rFonts w:ascii="Tahoma" w:hAnsi="Tahoma" w:cs="Tahoma"/>
          <w:color w:val="000000"/>
          <w:sz w:val="24"/>
          <w:szCs w:val="24"/>
        </w:rPr>
        <w:t>as approved by SBI, used by SBI.</w:t>
      </w:r>
    </w:p>
    <w:p w:rsidR="00C50311"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1.6</w:t>
      </w:r>
      <w:r w:rsidRPr="007D3379">
        <w:rPr>
          <w:rFonts w:ascii="Tahoma" w:hAnsi="Tahoma" w:cs="Tahoma"/>
          <w:color w:val="000000"/>
          <w:sz w:val="24"/>
          <w:szCs w:val="24"/>
        </w:rPr>
        <w:tab/>
      </w:r>
      <w:r w:rsidR="00C50311" w:rsidRPr="007D3379">
        <w:rPr>
          <w:rFonts w:ascii="Tahoma" w:hAnsi="Tahoma" w:cs="Tahoma"/>
          <w:color w:val="000000"/>
          <w:sz w:val="24"/>
          <w:szCs w:val="24"/>
        </w:rPr>
        <w:t xml:space="preserve">Customer” refers to </w:t>
      </w:r>
      <w:r w:rsidR="00527CDC" w:rsidRPr="007D3379">
        <w:rPr>
          <w:rFonts w:ascii="Tahoma" w:hAnsi="Tahoma" w:cs="Tahoma"/>
          <w:color w:val="000000"/>
          <w:sz w:val="24"/>
          <w:szCs w:val="24"/>
        </w:rPr>
        <w:t xml:space="preserve">Senior Citizens of more than 70 years of </w:t>
      </w:r>
      <w:r w:rsidR="00212454" w:rsidRPr="007D3379">
        <w:rPr>
          <w:rFonts w:ascii="Tahoma" w:hAnsi="Tahoma" w:cs="Tahoma"/>
          <w:color w:val="000000"/>
          <w:sz w:val="24"/>
          <w:szCs w:val="24"/>
        </w:rPr>
        <w:t>age,</w:t>
      </w:r>
      <w:r w:rsidR="00527CDC" w:rsidRPr="007D3379">
        <w:rPr>
          <w:rFonts w:ascii="Tahoma" w:hAnsi="Tahoma" w:cs="Tahoma"/>
          <w:color w:val="000000"/>
          <w:sz w:val="24"/>
          <w:szCs w:val="24"/>
        </w:rPr>
        <w:t xml:space="preserve"> differently abled or infirm persons (having medically certified chronic illness or disability) including those who are visually impaired, having an a</w:t>
      </w:r>
      <w:r w:rsidR="00C50311" w:rsidRPr="007D3379">
        <w:rPr>
          <w:rFonts w:ascii="Tahoma" w:hAnsi="Tahoma" w:cs="Tahoma"/>
          <w:color w:val="000000"/>
          <w:sz w:val="24"/>
          <w:szCs w:val="24"/>
        </w:rPr>
        <w:t>ccount and requesting for availing the Services for which request has been accepted by SBI.</w:t>
      </w:r>
    </w:p>
    <w:p w:rsidR="00294C22"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lastRenderedPageBreak/>
        <w:t>1.7</w:t>
      </w:r>
      <w:r w:rsidRPr="007D3379">
        <w:rPr>
          <w:rFonts w:ascii="Tahoma" w:hAnsi="Tahoma" w:cs="Tahoma"/>
          <w:color w:val="000000"/>
          <w:sz w:val="24"/>
          <w:szCs w:val="24"/>
        </w:rPr>
        <w:tab/>
      </w:r>
      <w:r w:rsidR="00294C22" w:rsidRPr="007D3379">
        <w:rPr>
          <w:rFonts w:ascii="Tahoma" w:hAnsi="Tahoma" w:cs="Tahoma"/>
          <w:color w:val="000000"/>
          <w:sz w:val="24"/>
          <w:szCs w:val="24"/>
        </w:rPr>
        <w:t>“Instruction" refers to the requests made by the Customer for availing the Services from SBI in the form and manner as prescribed by SBI from ti</w:t>
      </w:r>
      <w:r w:rsidR="00AF0C4B" w:rsidRPr="007D3379">
        <w:rPr>
          <w:rFonts w:ascii="Tahoma" w:hAnsi="Tahoma" w:cs="Tahoma"/>
          <w:color w:val="000000"/>
          <w:sz w:val="24"/>
          <w:szCs w:val="24"/>
        </w:rPr>
        <w:t>me to time.</w:t>
      </w:r>
    </w:p>
    <w:p w:rsidR="00D74DBE"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1.8</w:t>
      </w:r>
      <w:r w:rsidRPr="007D3379">
        <w:rPr>
          <w:rFonts w:ascii="Tahoma" w:hAnsi="Tahoma" w:cs="Tahoma"/>
          <w:color w:val="000000"/>
          <w:sz w:val="24"/>
          <w:szCs w:val="24"/>
        </w:rPr>
        <w:tab/>
      </w:r>
      <w:r w:rsidR="00C50311" w:rsidRPr="007D3379">
        <w:rPr>
          <w:rFonts w:ascii="Tahoma" w:hAnsi="Tahoma" w:cs="Tahoma"/>
          <w:color w:val="000000"/>
          <w:sz w:val="24"/>
          <w:szCs w:val="24"/>
        </w:rPr>
        <w:t>“Micro ATM” a point of sale device, capable to process online interoperable banking transactions</w:t>
      </w:r>
      <w:r w:rsidR="001143A4" w:rsidRPr="007D3379">
        <w:rPr>
          <w:rFonts w:ascii="Tahoma" w:hAnsi="Tahoma" w:cs="Tahoma"/>
          <w:color w:val="000000"/>
          <w:sz w:val="24"/>
          <w:szCs w:val="24"/>
        </w:rPr>
        <w:t>.</w:t>
      </w:r>
    </w:p>
    <w:p w:rsidR="00D74DBE"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1.9</w:t>
      </w:r>
      <w:r w:rsidRPr="007D3379">
        <w:rPr>
          <w:rFonts w:ascii="Tahoma" w:hAnsi="Tahoma" w:cs="Tahoma"/>
          <w:color w:val="000000"/>
          <w:sz w:val="24"/>
          <w:szCs w:val="24"/>
        </w:rPr>
        <w:tab/>
      </w:r>
      <w:r w:rsidR="00C50311" w:rsidRPr="007D3379">
        <w:rPr>
          <w:rFonts w:ascii="Tahoma" w:hAnsi="Tahoma" w:cs="Tahoma"/>
          <w:color w:val="000000"/>
          <w:sz w:val="24"/>
          <w:szCs w:val="24"/>
        </w:rPr>
        <w:t>SBI Customer Care Centre refers to SBI Customer Care Centre provided by SBI to Customers.</w:t>
      </w:r>
    </w:p>
    <w:p w:rsidR="001143A4"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1.10</w:t>
      </w:r>
      <w:r w:rsidRPr="007D3379">
        <w:rPr>
          <w:rFonts w:ascii="Tahoma" w:hAnsi="Tahoma" w:cs="Tahoma"/>
          <w:color w:val="000000"/>
          <w:sz w:val="24"/>
          <w:szCs w:val="24"/>
        </w:rPr>
        <w:tab/>
      </w:r>
      <w:r w:rsidR="001143A4" w:rsidRPr="007D3379">
        <w:rPr>
          <w:rFonts w:ascii="Tahoma" w:hAnsi="Tahoma" w:cs="Tahoma"/>
          <w:color w:val="000000"/>
          <w:sz w:val="24"/>
          <w:szCs w:val="24"/>
        </w:rPr>
        <w:t>SBI Holidays” shall refer to such days on which the SBI branches shall be closed.</w:t>
      </w:r>
    </w:p>
    <w:p w:rsidR="00C50311"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1.11</w:t>
      </w:r>
      <w:r w:rsidRPr="007D3379">
        <w:rPr>
          <w:rFonts w:ascii="Tahoma" w:hAnsi="Tahoma" w:cs="Tahoma"/>
          <w:color w:val="000000"/>
          <w:sz w:val="24"/>
          <w:szCs w:val="24"/>
        </w:rPr>
        <w:tab/>
      </w:r>
      <w:r w:rsidR="001143A4" w:rsidRPr="007D3379">
        <w:rPr>
          <w:rFonts w:ascii="Tahoma" w:hAnsi="Tahoma" w:cs="Tahoma"/>
          <w:color w:val="000000"/>
          <w:sz w:val="24"/>
          <w:szCs w:val="24"/>
        </w:rPr>
        <w:t xml:space="preserve">SBI”, “the Bank”, refer to State Bank of India having its </w:t>
      </w:r>
      <w:r w:rsidR="00F657D4" w:rsidRPr="007D3379">
        <w:rPr>
          <w:rFonts w:ascii="Tahoma" w:hAnsi="Tahoma" w:cs="Tahoma"/>
          <w:color w:val="000000"/>
          <w:sz w:val="24"/>
          <w:szCs w:val="24"/>
        </w:rPr>
        <w:t>C</w:t>
      </w:r>
      <w:r w:rsidR="001143A4" w:rsidRPr="007D3379">
        <w:rPr>
          <w:rFonts w:ascii="Tahoma" w:hAnsi="Tahoma" w:cs="Tahoma"/>
          <w:color w:val="000000"/>
          <w:sz w:val="24"/>
          <w:szCs w:val="24"/>
        </w:rPr>
        <w:t>orporate Centre</w:t>
      </w:r>
      <w:r w:rsidR="00C50311" w:rsidRPr="007D3379">
        <w:rPr>
          <w:rFonts w:ascii="Tahoma" w:hAnsi="Tahoma" w:cs="Tahoma"/>
          <w:color w:val="000000"/>
          <w:sz w:val="24"/>
          <w:szCs w:val="24"/>
        </w:rPr>
        <w:t xml:space="preserve"> </w:t>
      </w:r>
      <w:r w:rsidR="00527CDC" w:rsidRPr="007D3379">
        <w:rPr>
          <w:rFonts w:ascii="Tahoma" w:hAnsi="Tahoma" w:cs="Tahoma"/>
          <w:color w:val="000000"/>
          <w:sz w:val="24"/>
          <w:szCs w:val="24"/>
        </w:rPr>
        <w:t>at Mumbai.</w:t>
      </w:r>
    </w:p>
    <w:p w:rsidR="00F657D4"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1.12</w:t>
      </w:r>
      <w:r w:rsidRPr="007D3379">
        <w:rPr>
          <w:rFonts w:ascii="Tahoma" w:hAnsi="Tahoma" w:cs="Tahoma"/>
          <w:color w:val="000000"/>
          <w:sz w:val="24"/>
          <w:szCs w:val="24"/>
        </w:rPr>
        <w:tab/>
      </w:r>
      <w:r w:rsidR="00C50311" w:rsidRPr="007D3379">
        <w:rPr>
          <w:rFonts w:ascii="Tahoma" w:hAnsi="Tahoma" w:cs="Tahoma"/>
          <w:color w:val="000000"/>
          <w:sz w:val="24"/>
          <w:szCs w:val="24"/>
        </w:rPr>
        <w:t>Service Request Number” refers to the unique transaction number provided to the Customer by SBI at the time of providing the Instruction</w:t>
      </w:r>
      <w:r w:rsidRPr="007D3379">
        <w:rPr>
          <w:rFonts w:ascii="Tahoma" w:hAnsi="Tahoma" w:cs="Tahoma"/>
          <w:color w:val="000000"/>
          <w:sz w:val="24"/>
          <w:szCs w:val="24"/>
        </w:rPr>
        <w:t>.</w:t>
      </w:r>
    </w:p>
    <w:p w:rsidR="00294C22"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1.13</w:t>
      </w:r>
      <w:r w:rsidRPr="007D3379">
        <w:rPr>
          <w:rFonts w:ascii="Tahoma" w:hAnsi="Tahoma" w:cs="Tahoma"/>
          <w:color w:val="000000"/>
          <w:sz w:val="24"/>
          <w:szCs w:val="24"/>
        </w:rPr>
        <w:tab/>
      </w:r>
      <w:r w:rsidR="00294C22" w:rsidRPr="007D3379">
        <w:rPr>
          <w:rFonts w:ascii="Tahoma" w:hAnsi="Tahoma" w:cs="Tahoma"/>
          <w:color w:val="000000"/>
          <w:sz w:val="24"/>
          <w:szCs w:val="24"/>
        </w:rPr>
        <w:t xml:space="preserve">“Services” shall mean the Doorstep banking services provided by SBI to the Customer from time to time and more particularly described below (including any amendments thereto): </w:t>
      </w:r>
    </w:p>
    <w:p w:rsidR="00294C22" w:rsidRPr="007D3379" w:rsidRDefault="00527CDC" w:rsidP="00294C22">
      <w:pPr>
        <w:pStyle w:val="ListParagraph"/>
        <w:numPr>
          <w:ilvl w:val="0"/>
          <w:numId w:val="4"/>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Cheque pickup</w:t>
      </w:r>
    </w:p>
    <w:p w:rsidR="00294C22" w:rsidRPr="007D3379" w:rsidRDefault="00527CDC" w:rsidP="00294C22">
      <w:pPr>
        <w:pStyle w:val="ListParagraph"/>
        <w:numPr>
          <w:ilvl w:val="0"/>
          <w:numId w:val="4"/>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Cheque Requisition pickup.</w:t>
      </w:r>
    </w:p>
    <w:p w:rsidR="00294C22" w:rsidRPr="007D3379" w:rsidRDefault="00527CDC" w:rsidP="00294C22">
      <w:pPr>
        <w:pStyle w:val="ListParagraph"/>
        <w:numPr>
          <w:ilvl w:val="0"/>
          <w:numId w:val="4"/>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Form 15 H pickup</w:t>
      </w:r>
    </w:p>
    <w:p w:rsidR="00527CDC" w:rsidRPr="007D3379" w:rsidRDefault="00527CDC" w:rsidP="00294C22">
      <w:pPr>
        <w:pStyle w:val="ListParagraph"/>
        <w:numPr>
          <w:ilvl w:val="0"/>
          <w:numId w:val="4"/>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Life Certificate pick up</w:t>
      </w:r>
    </w:p>
    <w:p w:rsidR="00527CDC" w:rsidRPr="007D3379" w:rsidRDefault="00527CDC" w:rsidP="00294C22">
      <w:pPr>
        <w:pStyle w:val="ListParagraph"/>
        <w:numPr>
          <w:ilvl w:val="0"/>
          <w:numId w:val="4"/>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Delivery of </w:t>
      </w:r>
      <w:r w:rsidR="00546F52" w:rsidRPr="007D3379">
        <w:rPr>
          <w:rFonts w:ascii="Tahoma" w:hAnsi="Tahoma" w:cs="Tahoma"/>
          <w:color w:val="000000"/>
          <w:sz w:val="24"/>
          <w:szCs w:val="24"/>
        </w:rPr>
        <w:t>drafts</w:t>
      </w:r>
      <w:r w:rsidR="00086301">
        <w:rPr>
          <w:rFonts w:ascii="Tahoma" w:hAnsi="Tahoma" w:cs="Tahoma"/>
          <w:color w:val="000000"/>
          <w:sz w:val="24"/>
          <w:szCs w:val="24"/>
        </w:rPr>
        <w:t xml:space="preserve"> </w:t>
      </w:r>
      <w:r w:rsidRPr="007D3379">
        <w:rPr>
          <w:rFonts w:ascii="Tahoma" w:hAnsi="Tahoma" w:cs="Tahoma"/>
          <w:color w:val="000000"/>
          <w:sz w:val="24"/>
          <w:szCs w:val="24"/>
        </w:rPr>
        <w:t>/ Statement of Account / Term Deposit Advice.</w:t>
      </w:r>
    </w:p>
    <w:p w:rsidR="00F657D4" w:rsidRPr="007D3379" w:rsidRDefault="00527CDC" w:rsidP="00F657D4">
      <w:pPr>
        <w:pStyle w:val="ListParagraph"/>
        <w:numPr>
          <w:ilvl w:val="0"/>
          <w:numId w:val="4"/>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Cash pick up and Cash delivery (will be </w:t>
      </w:r>
      <w:r w:rsidR="00546F52" w:rsidRPr="007D3379">
        <w:rPr>
          <w:rFonts w:ascii="Tahoma" w:hAnsi="Tahoma" w:cs="Tahoma"/>
          <w:color w:val="000000"/>
          <w:sz w:val="24"/>
          <w:szCs w:val="24"/>
        </w:rPr>
        <w:t>prov</w:t>
      </w:r>
      <w:r w:rsidR="00967314">
        <w:rPr>
          <w:rFonts w:ascii="Tahoma" w:hAnsi="Tahoma" w:cs="Tahoma"/>
          <w:color w:val="000000"/>
          <w:sz w:val="24"/>
          <w:szCs w:val="24"/>
        </w:rPr>
        <w:t>ided after due notice</w:t>
      </w:r>
      <w:r w:rsidR="00546F52" w:rsidRPr="007D3379">
        <w:rPr>
          <w:rFonts w:ascii="Tahoma" w:hAnsi="Tahoma" w:cs="Tahoma"/>
          <w:color w:val="000000"/>
          <w:sz w:val="24"/>
          <w:szCs w:val="24"/>
        </w:rPr>
        <w:t>)</w:t>
      </w:r>
      <w:r w:rsidR="00967314">
        <w:rPr>
          <w:rFonts w:ascii="Tahoma" w:hAnsi="Tahoma" w:cs="Tahoma"/>
          <w:color w:val="000000"/>
          <w:sz w:val="24"/>
          <w:szCs w:val="24"/>
        </w:rPr>
        <w:t>.</w:t>
      </w:r>
    </w:p>
    <w:p w:rsidR="00F657D4" w:rsidRPr="007D3379" w:rsidRDefault="00A630CD" w:rsidP="00A630CD">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1.14</w:t>
      </w:r>
      <w:r w:rsidRPr="007D3379">
        <w:rPr>
          <w:rFonts w:ascii="Tahoma" w:hAnsi="Tahoma" w:cs="Tahoma"/>
          <w:color w:val="000000"/>
          <w:sz w:val="24"/>
          <w:szCs w:val="24"/>
        </w:rPr>
        <w:tab/>
      </w:r>
      <w:r w:rsidR="00F657D4" w:rsidRPr="007D3379">
        <w:rPr>
          <w:rFonts w:ascii="Tahoma" w:hAnsi="Tahoma" w:cs="Tahoma"/>
          <w:color w:val="000000"/>
          <w:sz w:val="24"/>
          <w:szCs w:val="24"/>
        </w:rPr>
        <w:t>“Business Hours” shall mean the time when customers are provided Banking Service</w:t>
      </w:r>
      <w:r w:rsidR="00C81153">
        <w:rPr>
          <w:rFonts w:ascii="Tahoma" w:hAnsi="Tahoma" w:cs="Tahoma"/>
          <w:color w:val="000000"/>
          <w:sz w:val="24"/>
          <w:szCs w:val="24"/>
        </w:rPr>
        <w:t>s</w:t>
      </w:r>
      <w:r w:rsidR="00F657D4" w:rsidRPr="007D3379">
        <w:rPr>
          <w:rFonts w:ascii="Tahoma" w:hAnsi="Tahoma" w:cs="Tahoma"/>
          <w:color w:val="000000"/>
          <w:sz w:val="24"/>
          <w:szCs w:val="24"/>
        </w:rPr>
        <w:t xml:space="preserve"> at the Home Branch.</w:t>
      </w:r>
    </w:p>
    <w:p w:rsidR="001143A4" w:rsidRPr="007D3379" w:rsidRDefault="001143A4" w:rsidP="00294C22">
      <w:pPr>
        <w:pStyle w:val="ListParagraph"/>
        <w:autoSpaceDE w:val="0"/>
        <w:autoSpaceDN w:val="0"/>
        <w:adjustRightInd w:val="0"/>
        <w:spacing w:after="0" w:line="240" w:lineRule="auto"/>
        <w:ind w:left="138"/>
        <w:jc w:val="both"/>
        <w:rPr>
          <w:rFonts w:ascii="Tahoma" w:hAnsi="Tahoma" w:cs="Tahoma"/>
          <w:color w:val="000000"/>
          <w:sz w:val="24"/>
          <w:szCs w:val="24"/>
        </w:rPr>
      </w:pPr>
    </w:p>
    <w:p w:rsidR="007061AB" w:rsidRPr="007D3379" w:rsidRDefault="00546F52" w:rsidP="007061AB">
      <w:p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  </w:t>
      </w:r>
      <w:r w:rsidR="007061AB" w:rsidRPr="007D3379">
        <w:rPr>
          <w:rFonts w:ascii="Tahoma" w:hAnsi="Tahoma" w:cs="Tahoma"/>
          <w:color w:val="000000"/>
          <w:sz w:val="24"/>
          <w:szCs w:val="24"/>
        </w:rPr>
        <w:t>In these Terms, unless the contrary intention appears:</w:t>
      </w:r>
    </w:p>
    <w:p w:rsidR="00A630CD" w:rsidRPr="007D3379" w:rsidRDefault="00A630CD" w:rsidP="007061AB">
      <w:pPr>
        <w:autoSpaceDE w:val="0"/>
        <w:autoSpaceDN w:val="0"/>
        <w:adjustRightInd w:val="0"/>
        <w:spacing w:after="0" w:line="240" w:lineRule="auto"/>
        <w:jc w:val="both"/>
        <w:rPr>
          <w:rFonts w:ascii="Tahoma" w:hAnsi="Tahoma" w:cs="Tahoma"/>
          <w:color w:val="000000"/>
          <w:sz w:val="24"/>
          <w:szCs w:val="24"/>
        </w:rPr>
      </w:pPr>
    </w:p>
    <w:p w:rsidR="00D324DA" w:rsidRPr="007D3379" w:rsidRDefault="00D324DA" w:rsidP="00A630CD">
      <w:pPr>
        <w:pStyle w:val="ListParagraph"/>
        <w:numPr>
          <w:ilvl w:val="0"/>
          <w:numId w:val="22"/>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a reference to :</w:t>
      </w:r>
    </w:p>
    <w:p w:rsidR="00A630CD" w:rsidRPr="007D3379" w:rsidRDefault="00A630CD" w:rsidP="00A630CD">
      <w:pPr>
        <w:pStyle w:val="ListParagraph"/>
        <w:numPr>
          <w:ilvl w:val="0"/>
          <w:numId w:val="24"/>
        </w:numPr>
        <w:autoSpaceDE w:val="0"/>
        <w:autoSpaceDN w:val="0"/>
        <w:adjustRightInd w:val="0"/>
        <w:spacing w:after="0" w:line="240" w:lineRule="auto"/>
        <w:ind w:left="1134" w:hanging="414"/>
        <w:jc w:val="both"/>
        <w:rPr>
          <w:rFonts w:ascii="Tahoma" w:hAnsi="Tahoma" w:cs="Tahoma"/>
          <w:color w:val="000000"/>
          <w:sz w:val="24"/>
          <w:szCs w:val="24"/>
        </w:rPr>
      </w:pPr>
      <w:r w:rsidRPr="007D3379">
        <w:rPr>
          <w:rFonts w:ascii="Tahoma" w:hAnsi="Tahoma" w:cs="Tahoma"/>
          <w:color w:val="000000"/>
          <w:sz w:val="24"/>
          <w:szCs w:val="24"/>
        </w:rPr>
        <w:t>an "amendment" includes a supplement, modification, novation, replacement or re-enactment and "amended" is to be construed accordingly;</w:t>
      </w:r>
    </w:p>
    <w:p w:rsidR="00A630CD" w:rsidRPr="007D3379" w:rsidRDefault="00A630CD" w:rsidP="00A630CD">
      <w:pPr>
        <w:pStyle w:val="ListParagraph"/>
        <w:numPr>
          <w:ilvl w:val="0"/>
          <w:numId w:val="24"/>
        </w:numPr>
        <w:autoSpaceDE w:val="0"/>
        <w:autoSpaceDN w:val="0"/>
        <w:adjustRightInd w:val="0"/>
        <w:spacing w:after="0" w:line="240" w:lineRule="auto"/>
        <w:ind w:left="1134" w:hanging="414"/>
        <w:jc w:val="both"/>
        <w:rPr>
          <w:rFonts w:ascii="Tahoma" w:hAnsi="Tahoma" w:cs="Tahoma"/>
          <w:color w:val="000000"/>
          <w:sz w:val="24"/>
          <w:szCs w:val="24"/>
        </w:rPr>
      </w:pPr>
      <w:r w:rsidRPr="007D3379">
        <w:rPr>
          <w:rFonts w:ascii="Tahoma" w:hAnsi="Tahoma" w:cs="Tahoma"/>
          <w:color w:val="000000"/>
          <w:sz w:val="24"/>
          <w:szCs w:val="24"/>
        </w:rPr>
        <w:t>an "authorisation" or “approval” includes an authorization, consent, clearance, approval, permission, resolution, license, exemption, filing and registration;</w:t>
      </w:r>
    </w:p>
    <w:p w:rsidR="00A630CD" w:rsidRPr="007D3379" w:rsidRDefault="00A630CD" w:rsidP="00A630CD">
      <w:pPr>
        <w:pStyle w:val="ListParagraph"/>
        <w:numPr>
          <w:ilvl w:val="0"/>
          <w:numId w:val="24"/>
        </w:numPr>
        <w:autoSpaceDE w:val="0"/>
        <w:autoSpaceDN w:val="0"/>
        <w:adjustRightInd w:val="0"/>
        <w:spacing w:after="0" w:line="240" w:lineRule="auto"/>
        <w:ind w:left="1134" w:hanging="414"/>
        <w:jc w:val="both"/>
        <w:rPr>
          <w:rFonts w:ascii="Tahoma" w:hAnsi="Tahoma" w:cs="Tahoma"/>
          <w:color w:val="000000"/>
          <w:sz w:val="24"/>
          <w:szCs w:val="24"/>
        </w:rPr>
      </w:pPr>
      <w:r w:rsidRPr="007D3379">
        <w:rPr>
          <w:rFonts w:ascii="Tahoma" w:hAnsi="Tahoma" w:cs="Tahoma"/>
          <w:color w:val="000000"/>
          <w:sz w:val="24"/>
          <w:szCs w:val="24"/>
        </w:rPr>
        <w:t>“law” includes any constitution, statute, law, rule, regulation, ordinance, judgement, order, decree, authorisation, or any published, directive, guideline, requirement or governmental restriction having the force of law, or any determination by, or interpretation of any of the foregoing by, any judicial authority, whether in effect as of the date of signing/submission of the application form or thereafter and each as amended from time to time;</w:t>
      </w:r>
    </w:p>
    <w:p w:rsidR="007061AB" w:rsidRPr="007D3379" w:rsidRDefault="007061AB" w:rsidP="00226F49">
      <w:pPr>
        <w:pStyle w:val="ListParagraph"/>
        <w:numPr>
          <w:ilvl w:val="0"/>
          <w:numId w:val="22"/>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the singular includes the plural (and vice versa);</w:t>
      </w:r>
    </w:p>
    <w:p w:rsidR="007061AB" w:rsidRPr="007D3379" w:rsidRDefault="007061AB" w:rsidP="00226F49">
      <w:pPr>
        <w:pStyle w:val="ListParagraph"/>
        <w:numPr>
          <w:ilvl w:val="0"/>
          <w:numId w:val="22"/>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the headings in these Terms and Conditions are inserted for convenien</w:t>
      </w:r>
      <w:r w:rsidR="00A65EDC" w:rsidRPr="007D3379">
        <w:rPr>
          <w:rFonts w:ascii="Tahoma" w:hAnsi="Tahoma" w:cs="Tahoma"/>
          <w:color w:val="000000"/>
          <w:sz w:val="24"/>
          <w:szCs w:val="24"/>
        </w:rPr>
        <w:t xml:space="preserve">ce of reference only and are to </w:t>
      </w:r>
      <w:r w:rsidRPr="007D3379">
        <w:rPr>
          <w:rFonts w:ascii="Tahoma" w:hAnsi="Tahoma" w:cs="Tahoma"/>
          <w:color w:val="000000"/>
          <w:sz w:val="24"/>
          <w:szCs w:val="24"/>
        </w:rPr>
        <w:t>be ignored in construing and interpreting the Terms and Conditions;</w:t>
      </w:r>
    </w:p>
    <w:p w:rsidR="007061AB" w:rsidRPr="007D3379" w:rsidRDefault="007061AB" w:rsidP="00226F49">
      <w:pPr>
        <w:pStyle w:val="ListParagraph"/>
        <w:numPr>
          <w:ilvl w:val="0"/>
          <w:numId w:val="22"/>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reference to the words “include” or “including” shall be construed without limitation;</w:t>
      </w:r>
    </w:p>
    <w:p w:rsidR="007061AB" w:rsidRPr="007D3379" w:rsidRDefault="007061AB" w:rsidP="00226F49">
      <w:pPr>
        <w:pStyle w:val="ListParagraph"/>
        <w:numPr>
          <w:ilvl w:val="0"/>
          <w:numId w:val="22"/>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reference to a gender shall include references to the female, male and neutral genders;</w:t>
      </w:r>
    </w:p>
    <w:p w:rsidR="008662BB" w:rsidRDefault="007061AB" w:rsidP="00226F49">
      <w:pPr>
        <w:pStyle w:val="ListParagraph"/>
        <w:numPr>
          <w:ilvl w:val="0"/>
          <w:numId w:val="22"/>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lastRenderedPageBreak/>
        <w:t xml:space="preserve">all approvals, permissions, consents </w:t>
      </w:r>
      <w:r w:rsidR="00A65EDC" w:rsidRPr="007D3379">
        <w:rPr>
          <w:rFonts w:ascii="Tahoma" w:hAnsi="Tahoma" w:cs="Tahoma"/>
          <w:color w:val="000000"/>
          <w:sz w:val="24"/>
          <w:szCs w:val="24"/>
        </w:rPr>
        <w:t>or acceptance required from SBI</w:t>
      </w:r>
      <w:r w:rsidRPr="007D3379">
        <w:rPr>
          <w:rFonts w:ascii="Tahoma" w:hAnsi="Tahoma" w:cs="Tahoma"/>
          <w:color w:val="000000"/>
          <w:sz w:val="24"/>
          <w:szCs w:val="24"/>
        </w:rPr>
        <w:t xml:space="preserve"> f</w:t>
      </w:r>
      <w:r w:rsidR="00392079" w:rsidRPr="007D3379">
        <w:rPr>
          <w:rFonts w:ascii="Tahoma" w:hAnsi="Tahoma" w:cs="Tahoma"/>
          <w:color w:val="000000"/>
          <w:sz w:val="24"/>
          <w:szCs w:val="24"/>
        </w:rPr>
        <w:t xml:space="preserve">or any matter shall require the </w:t>
      </w:r>
      <w:r w:rsidRPr="007D3379">
        <w:rPr>
          <w:rFonts w:ascii="Tahoma" w:hAnsi="Tahoma" w:cs="Tahoma"/>
          <w:color w:val="000000"/>
          <w:sz w:val="24"/>
          <w:szCs w:val="24"/>
        </w:rPr>
        <w:t>prior, written approval, permissio</w:t>
      </w:r>
      <w:r w:rsidR="00392079" w:rsidRPr="007D3379">
        <w:rPr>
          <w:rFonts w:ascii="Tahoma" w:hAnsi="Tahoma" w:cs="Tahoma"/>
          <w:color w:val="000000"/>
          <w:sz w:val="24"/>
          <w:szCs w:val="24"/>
        </w:rPr>
        <w:t>n, consent or acceptance of SBI</w:t>
      </w:r>
      <w:r w:rsidRPr="007D3379">
        <w:rPr>
          <w:rFonts w:ascii="Tahoma" w:hAnsi="Tahoma" w:cs="Tahoma"/>
          <w:color w:val="000000"/>
          <w:sz w:val="24"/>
          <w:szCs w:val="24"/>
        </w:rPr>
        <w:t>.</w:t>
      </w:r>
    </w:p>
    <w:p w:rsidR="00967314" w:rsidRPr="007D3379" w:rsidRDefault="00967314" w:rsidP="008662BB">
      <w:pPr>
        <w:autoSpaceDE w:val="0"/>
        <w:autoSpaceDN w:val="0"/>
        <w:adjustRightInd w:val="0"/>
        <w:spacing w:after="0" w:line="240" w:lineRule="auto"/>
        <w:jc w:val="both"/>
        <w:rPr>
          <w:rFonts w:ascii="Tahoma" w:hAnsi="Tahoma" w:cs="Tahoma"/>
          <w:color w:val="000000"/>
          <w:sz w:val="24"/>
          <w:szCs w:val="24"/>
        </w:rPr>
      </w:pPr>
    </w:p>
    <w:p w:rsidR="008662BB" w:rsidRPr="007D3379" w:rsidRDefault="008662BB" w:rsidP="00226F49">
      <w:pPr>
        <w:pStyle w:val="ListParagraph"/>
        <w:numPr>
          <w:ilvl w:val="0"/>
          <w:numId w:val="2"/>
        </w:numPr>
        <w:autoSpaceDE w:val="0"/>
        <w:autoSpaceDN w:val="0"/>
        <w:adjustRightInd w:val="0"/>
        <w:spacing w:after="0" w:line="240" w:lineRule="auto"/>
        <w:ind w:left="426" w:hanging="284"/>
        <w:jc w:val="both"/>
        <w:rPr>
          <w:rFonts w:ascii="Tahoma" w:hAnsi="Tahoma" w:cs="Tahoma"/>
          <w:b/>
          <w:bCs/>
          <w:color w:val="000000"/>
          <w:sz w:val="24"/>
          <w:szCs w:val="24"/>
        </w:rPr>
      </w:pPr>
      <w:r w:rsidRPr="007D3379">
        <w:rPr>
          <w:rFonts w:ascii="Tahoma" w:hAnsi="Tahoma" w:cs="Tahoma"/>
          <w:b/>
          <w:bCs/>
          <w:color w:val="000000"/>
          <w:sz w:val="24"/>
          <w:szCs w:val="24"/>
        </w:rPr>
        <w:t>Applicability of Terms</w:t>
      </w:r>
      <w:r w:rsidR="00226F49" w:rsidRPr="007D3379">
        <w:rPr>
          <w:rFonts w:ascii="Tahoma" w:hAnsi="Tahoma" w:cs="Tahoma"/>
          <w:b/>
          <w:bCs/>
          <w:color w:val="000000"/>
          <w:sz w:val="24"/>
          <w:szCs w:val="24"/>
        </w:rPr>
        <w:t>:</w:t>
      </w:r>
    </w:p>
    <w:p w:rsidR="00226F49" w:rsidRPr="007D3379" w:rsidRDefault="00226F49" w:rsidP="00226F49">
      <w:pPr>
        <w:pStyle w:val="ListParagraph"/>
        <w:autoSpaceDE w:val="0"/>
        <w:autoSpaceDN w:val="0"/>
        <w:adjustRightInd w:val="0"/>
        <w:spacing w:after="0" w:line="240" w:lineRule="auto"/>
        <w:ind w:left="426"/>
        <w:jc w:val="both"/>
        <w:rPr>
          <w:rFonts w:ascii="Tahoma" w:hAnsi="Tahoma" w:cs="Tahoma"/>
          <w:b/>
          <w:bCs/>
          <w:color w:val="000000"/>
          <w:sz w:val="24"/>
          <w:szCs w:val="24"/>
        </w:rPr>
      </w:pPr>
    </w:p>
    <w:p w:rsidR="008662BB" w:rsidRPr="007D3379" w:rsidRDefault="00226F49" w:rsidP="00226F49">
      <w:pPr>
        <w:pStyle w:val="ListParagraph"/>
        <w:autoSpaceDE w:val="0"/>
        <w:autoSpaceDN w:val="0"/>
        <w:adjustRightInd w:val="0"/>
        <w:spacing w:after="0" w:line="240" w:lineRule="auto"/>
        <w:ind w:hanging="720"/>
        <w:jc w:val="both"/>
        <w:rPr>
          <w:rFonts w:ascii="Tahoma" w:hAnsi="Tahoma" w:cs="Tahoma"/>
          <w:color w:val="000000"/>
          <w:sz w:val="24"/>
          <w:szCs w:val="24"/>
        </w:rPr>
      </w:pPr>
      <w:r w:rsidRPr="007D3379">
        <w:rPr>
          <w:rFonts w:ascii="Tahoma" w:hAnsi="Tahoma" w:cs="Tahoma"/>
          <w:bCs/>
          <w:color w:val="000000"/>
          <w:sz w:val="24"/>
          <w:szCs w:val="24"/>
        </w:rPr>
        <w:t>2.1</w:t>
      </w:r>
      <w:r w:rsidRPr="007D3379">
        <w:rPr>
          <w:rFonts w:ascii="Tahoma" w:hAnsi="Tahoma" w:cs="Tahoma"/>
          <w:bCs/>
          <w:color w:val="000000"/>
          <w:sz w:val="24"/>
          <w:szCs w:val="24"/>
        </w:rPr>
        <w:tab/>
      </w:r>
      <w:r w:rsidR="008662BB" w:rsidRPr="007D3379">
        <w:rPr>
          <w:rFonts w:ascii="Tahoma" w:hAnsi="Tahoma" w:cs="Tahoma"/>
          <w:color w:val="000000"/>
          <w:sz w:val="24"/>
          <w:szCs w:val="24"/>
        </w:rPr>
        <w:t xml:space="preserve">These </w:t>
      </w:r>
      <w:r w:rsidR="00546F52" w:rsidRPr="007D3379">
        <w:rPr>
          <w:rFonts w:ascii="Tahoma" w:hAnsi="Tahoma" w:cs="Tahoma"/>
          <w:color w:val="000000"/>
          <w:sz w:val="24"/>
          <w:szCs w:val="24"/>
        </w:rPr>
        <w:t xml:space="preserve">Terms and Conditions form part of </w:t>
      </w:r>
      <w:r w:rsidR="008662BB" w:rsidRPr="007D3379">
        <w:rPr>
          <w:rFonts w:ascii="Tahoma" w:hAnsi="Tahoma" w:cs="Tahoma"/>
          <w:color w:val="000000"/>
          <w:sz w:val="24"/>
          <w:szCs w:val="24"/>
        </w:rPr>
        <w:t>the contract between the Customer and SBI for availing of the Services. Application for the</w:t>
      </w:r>
      <w:r w:rsidR="00287D90" w:rsidRPr="007D3379">
        <w:rPr>
          <w:rFonts w:ascii="Tahoma" w:hAnsi="Tahoma" w:cs="Tahoma"/>
          <w:color w:val="000000"/>
          <w:sz w:val="24"/>
          <w:szCs w:val="24"/>
        </w:rPr>
        <w:t xml:space="preserve"> Doorstep </w:t>
      </w:r>
      <w:r w:rsidR="008662BB" w:rsidRPr="007D3379">
        <w:rPr>
          <w:rFonts w:ascii="Tahoma" w:hAnsi="Tahoma" w:cs="Tahoma"/>
          <w:color w:val="000000"/>
          <w:sz w:val="24"/>
          <w:szCs w:val="24"/>
        </w:rPr>
        <w:t xml:space="preserve">Services may be made by the Customer </w:t>
      </w:r>
      <w:r w:rsidR="00474572" w:rsidRPr="007D3379">
        <w:rPr>
          <w:rFonts w:ascii="Tahoma" w:hAnsi="Tahoma" w:cs="Tahoma"/>
          <w:color w:val="000000"/>
          <w:sz w:val="24"/>
          <w:szCs w:val="24"/>
        </w:rPr>
        <w:t>through any</w:t>
      </w:r>
      <w:r w:rsidR="006735E8" w:rsidRPr="007D3379">
        <w:rPr>
          <w:rFonts w:ascii="Tahoma" w:hAnsi="Tahoma" w:cs="Tahoma"/>
          <w:color w:val="000000"/>
          <w:sz w:val="24"/>
          <w:szCs w:val="24"/>
        </w:rPr>
        <w:t xml:space="preserve"> of the following channels </w:t>
      </w:r>
      <w:proofErr w:type="spellStart"/>
      <w:r w:rsidR="006735E8" w:rsidRPr="007D3379">
        <w:rPr>
          <w:rFonts w:ascii="Tahoma" w:hAnsi="Tahoma" w:cs="Tahoma"/>
          <w:color w:val="000000"/>
          <w:sz w:val="24"/>
          <w:szCs w:val="24"/>
        </w:rPr>
        <w:t>ie</w:t>
      </w:r>
      <w:proofErr w:type="spellEnd"/>
      <w:r w:rsidR="006735E8" w:rsidRPr="007D3379">
        <w:rPr>
          <w:rFonts w:ascii="Tahoma" w:hAnsi="Tahoma" w:cs="Tahoma"/>
          <w:color w:val="000000"/>
          <w:sz w:val="24"/>
          <w:szCs w:val="24"/>
        </w:rPr>
        <w:t xml:space="preserve">: </w:t>
      </w:r>
      <w:r w:rsidR="008662BB" w:rsidRPr="007D3379">
        <w:rPr>
          <w:rFonts w:ascii="Tahoma" w:hAnsi="Tahoma" w:cs="Tahoma"/>
          <w:color w:val="000000"/>
          <w:sz w:val="24"/>
          <w:szCs w:val="24"/>
        </w:rPr>
        <w:t xml:space="preserve">SBI's Customer Care Centre </w:t>
      </w:r>
      <w:r w:rsidR="00546F52" w:rsidRPr="007D3379">
        <w:rPr>
          <w:rFonts w:ascii="Tahoma" w:hAnsi="Tahoma" w:cs="Tahoma"/>
          <w:color w:val="000000"/>
          <w:sz w:val="24"/>
          <w:szCs w:val="24"/>
        </w:rPr>
        <w:t>or through SBI branch B</w:t>
      </w:r>
      <w:r w:rsidR="008662BB" w:rsidRPr="007D3379">
        <w:rPr>
          <w:rFonts w:ascii="Tahoma" w:hAnsi="Tahoma" w:cs="Tahoma"/>
          <w:color w:val="000000"/>
          <w:sz w:val="24"/>
          <w:szCs w:val="24"/>
        </w:rPr>
        <w:t>anking or any other medium as approved by SBI; Such Application shall be in such form and manner as stipulated by SBI.</w:t>
      </w:r>
    </w:p>
    <w:p w:rsidR="008662BB" w:rsidRPr="007D3379" w:rsidRDefault="00226F49" w:rsidP="00226F49">
      <w:pPr>
        <w:pStyle w:val="ListParagraph"/>
        <w:autoSpaceDE w:val="0"/>
        <w:autoSpaceDN w:val="0"/>
        <w:adjustRightInd w:val="0"/>
        <w:spacing w:after="0" w:line="240" w:lineRule="auto"/>
        <w:ind w:hanging="720"/>
        <w:jc w:val="both"/>
        <w:rPr>
          <w:rFonts w:ascii="Tahoma" w:hAnsi="Tahoma" w:cs="Tahoma"/>
          <w:color w:val="000000"/>
          <w:sz w:val="24"/>
          <w:szCs w:val="24"/>
        </w:rPr>
      </w:pPr>
      <w:r w:rsidRPr="007D3379">
        <w:rPr>
          <w:rFonts w:ascii="Tahoma" w:hAnsi="Tahoma" w:cs="Tahoma"/>
          <w:color w:val="000000"/>
          <w:sz w:val="24"/>
          <w:szCs w:val="24"/>
        </w:rPr>
        <w:t>2.2</w:t>
      </w:r>
      <w:r w:rsidRPr="007D3379">
        <w:rPr>
          <w:rFonts w:ascii="Tahoma" w:hAnsi="Tahoma" w:cs="Tahoma"/>
          <w:color w:val="000000"/>
          <w:sz w:val="24"/>
          <w:szCs w:val="24"/>
        </w:rPr>
        <w:tab/>
      </w:r>
      <w:r w:rsidR="00AB5DFF" w:rsidRPr="007D3379">
        <w:rPr>
          <w:rFonts w:ascii="Tahoma" w:hAnsi="Tahoma" w:cs="Tahoma"/>
          <w:color w:val="000000"/>
          <w:sz w:val="24"/>
          <w:szCs w:val="24"/>
        </w:rPr>
        <w:t>Customer can avail the services aft</w:t>
      </w:r>
      <w:r w:rsidR="00546F52" w:rsidRPr="007D3379">
        <w:rPr>
          <w:rFonts w:ascii="Tahoma" w:hAnsi="Tahoma" w:cs="Tahoma"/>
          <w:color w:val="000000"/>
          <w:sz w:val="24"/>
          <w:szCs w:val="24"/>
        </w:rPr>
        <w:t>er submitting the Application</w:t>
      </w:r>
      <w:r w:rsidR="00AB5DFF" w:rsidRPr="007D3379">
        <w:rPr>
          <w:rFonts w:ascii="Tahoma" w:hAnsi="Tahoma" w:cs="Tahoma"/>
          <w:color w:val="000000"/>
          <w:sz w:val="24"/>
          <w:szCs w:val="24"/>
        </w:rPr>
        <w:t xml:space="preserve"> Form at the Home Branch. SBI shall be entitled at its sole discretion to acc</w:t>
      </w:r>
      <w:r w:rsidR="00B3787A" w:rsidRPr="007D3379">
        <w:rPr>
          <w:rFonts w:ascii="Tahoma" w:hAnsi="Tahoma" w:cs="Tahoma"/>
          <w:color w:val="000000"/>
          <w:sz w:val="24"/>
          <w:szCs w:val="24"/>
        </w:rPr>
        <w:t>ept or reject such Application</w:t>
      </w:r>
      <w:r w:rsidR="00AB5DFF" w:rsidRPr="007D3379">
        <w:rPr>
          <w:rFonts w:ascii="Tahoma" w:hAnsi="Tahoma" w:cs="Tahoma"/>
          <w:color w:val="000000"/>
          <w:sz w:val="24"/>
          <w:szCs w:val="24"/>
        </w:rPr>
        <w:t xml:space="preserve"> as may be submitted by the customer.</w:t>
      </w:r>
    </w:p>
    <w:p w:rsidR="008662BB" w:rsidRPr="007D3379" w:rsidRDefault="00226F49" w:rsidP="00226F49">
      <w:pPr>
        <w:pStyle w:val="ListParagraph"/>
        <w:autoSpaceDE w:val="0"/>
        <w:autoSpaceDN w:val="0"/>
        <w:adjustRightInd w:val="0"/>
        <w:spacing w:after="0" w:line="240" w:lineRule="auto"/>
        <w:ind w:hanging="720"/>
        <w:jc w:val="both"/>
        <w:rPr>
          <w:rFonts w:ascii="Tahoma" w:hAnsi="Tahoma" w:cs="Tahoma"/>
          <w:color w:val="000000"/>
          <w:sz w:val="24"/>
          <w:szCs w:val="24"/>
        </w:rPr>
      </w:pPr>
      <w:r w:rsidRPr="007D3379">
        <w:rPr>
          <w:rFonts w:ascii="Tahoma" w:hAnsi="Tahoma" w:cs="Tahoma"/>
          <w:color w:val="000000"/>
          <w:sz w:val="24"/>
          <w:szCs w:val="24"/>
        </w:rPr>
        <w:t>2.3</w:t>
      </w:r>
      <w:r w:rsidRPr="007D3379">
        <w:rPr>
          <w:rFonts w:ascii="Tahoma" w:hAnsi="Tahoma" w:cs="Tahoma"/>
          <w:color w:val="000000"/>
          <w:sz w:val="24"/>
          <w:szCs w:val="24"/>
        </w:rPr>
        <w:tab/>
      </w:r>
      <w:r w:rsidR="008662BB" w:rsidRPr="007D3379">
        <w:rPr>
          <w:rFonts w:ascii="Tahoma" w:hAnsi="Tahoma" w:cs="Tahoma"/>
          <w:color w:val="000000"/>
          <w:sz w:val="24"/>
          <w:szCs w:val="24"/>
        </w:rPr>
        <w:t>By applying for the Service, the Customer acknowledges as having read, understood and accepted these Terms. These Terms shall be in addition to and not in derogation of the terms and conditions governing SBI Customer Care Centre, Internet banking, Mobile banking and relating to any Account of the Customer and /or any other product/services provided by SBI.</w:t>
      </w:r>
    </w:p>
    <w:p w:rsidR="00226F49" w:rsidRPr="007D3379" w:rsidRDefault="00226F49" w:rsidP="00226F49">
      <w:pPr>
        <w:pStyle w:val="ListParagraph"/>
        <w:autoSpaceDE w:val="0"/>
        <w:autoSpaceDN w:val="0"/>
        <w:adjustRightInd w:val="0"/>
        <w:spacing w:after="0" w:line="240" w:lineRule="auto"/>
        <w:ind w:hanging="720"/>
        <w:jc w:val="both"/>
        <w:rPr>
          <w:rFonts w:ascii="Tahoma" w:hAnsi="Tahoma" w:cs="Tahoma"/>
          <w:color w:val="000000"/>
          <w:sz w:val="24"/>
          <w:szCs w:val="24"/>
        </w:rPr>
      </w:pPr>
    </w:p>
    <w:p w:rsidR="006D7663" w:rsidRPr="007D3379" w:rsidRDefault="00226F49" w:rsidP="00226F49">
      <w:pPr>
        <w:pStyle w:val="ListParagraph"/>
        <w:numPr>
          <w:ilvl w:val="0"/>
          <w:numId w:val="2"/>
        </w:numPr>
        <w:autoSpaceDE w:val="0"/>
        <w:autoSpaceDN w:val="0"/>
        <w:adjustRightInd w:val="0"/>
        <w:spacing w:after="0" w:line="240" w:lineRule="auto"/>
        <w:ind w:left="142" w:firstLine="70"/>
        <w:jc w:val="both"/>
        <w:rPr>
          <w:rFonts w:ascii="Tahoma" w:hAnsi="Tahoma" w:cs="Tahoma"/>
          <w:b/>
          <w:color w:val="000000"/>
          <w:sz w:val="24"/>
          <w:szCs w:val="24"/>
        </w:rPr>
      </w:pPr>
      <w:r w:rsidRPr="007D3379">
        <w:rPr>
          <w:rFonts w:ascii="Tahoma" w:hAnsi="Tahoma" w:cs="Tahoma"/>
          <w:b/>
          <w:bCs/>
          <w:color w:val="000000"/>
          <w:sz w:val="24"/>
          <w:szCs w:val="24"/>
        </w:rPr>
        <w:t>Instructions:</w:t>
      </w:r>
    </w:p>
    <w:p w:rsidR="00226F49" w:rsidRPr="007D3379" w:rsidRDefault="00226F49" w:rsidP="00226F49">
      <w:pPr>
        <w:pStyle w:val="ListParagraph"/>
        <w:autoSpaceDE w:val="0"/>
        <w:autoSpaceDN w:val="0"/>
        <w:adjustRightInd w:val="0"/>
        <w:spacing w:after="0" w:line="240" w:lineRule="auto"/>
        <w:ind w:left="284"/>
        <w:jc w:val="both"/>
        <w:rPr>
          <w:rFonts w:ascii="Tahoma" w:hAnsi="Tahoma" w:cs="Tahoma"/>
          <w:b/>
          <w:bCs/>
          <w:color w:val="000000"/>
          <w:sz w:val="24"/>
          <w:szCs w:val="24"/>
        </w:rPr>
      </w:pPr>
    </w:p>
    <w:p w:rsidR="006D7663" w:rsidRPr="007D3379" w:rsidRDefault="00226F49" w:rsidP="00226F49">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bCs/>
          <w:color w:val="000000"/>
          <w:sz w:val="24"/>
          <w:szCs w:val="24"/>
        </w:rPr>
        <w:t>3.1</w:t>
      </w:r>
      <w:r w:rsidRPr="007D3379">
        <w:rPr>
          <w:rFonts w:ascii="Tahoma" w:hAnsi="Tahoma" w:cs="Tahoma"/>
          <w:color w:val="000000"/>
          <w:sz w:val="24"/>
          <w:szCs w:val="24"/>
        </w:rPr>
        <w:tab/>
      </w:r>
      <w:r w:rsidR="006735E8" w:rsidRPr="007D3379">
        <w:rPr>
          <w:rFonts w:ascii="Tahoma" w:hAnsi="Tahoma" w:cs="Tahoma"/>
          <w:color w:val="000000"/>
          <w:sz w:val="24"/>
          <w:szCs w:val="24"/>
        </w:rPr>
        <w:t>The Customer may provide an</w:t>
      </w:r>
      <w:r w:rsidR="007061AB" w:rsidRPr="007D3379">
        <w:rPr>
          <w:rFonts w:ascii="Tahoma" w:hAnsi="Tahoma" w:cs="Tahoma"/>
          <w:color w:val="000000"/>
          <w:sz w:val="24"/>
          <w:szCs w:val="24"/>
        </w:rPr>
        <w:t xml:space="preserve"> Instruction in relation to the Services to </w:t>
      </w:r>
      <w:r w:rsidR="006D7663" w:rsidRPr="007D3379">
        <w:rPr>
          <w:rFonts w:ascii="Tahoma" w:hAnsi="Tahoma" w:cs="Tahoma"/>
          <w:color w:val="000000"/>
          <w:sz w:val="24"/>
          <w:szCs w:val="24"/>
        </w:rPr>
        <w:t>SBI</w:t>
      </w:r>
      <w:r w:rsidR="007061AB" w:rsidRPr="007D3379">
        <w:rPr>
          <w:rFonts w:ascii="Tahoma" w:hAnsi="Tahoma" w:cs="Tahoma"/>
          <w:color w:val="000000"/>
          <w:sz w:val="24"/>
          <w:szCs w:val="24"/>
        </w:rPr>
        <w:t xml:space="preserve"> through </w:t>
      </w:r>
      <w:r w:rsidR="006735E8" w:rsidRPr="007D3379">
        <w:rPr>
          <w:rFonts w:ascii="Tahoma" w:hAnsi="Tahoma" w:cs="Tahoma"/>
          <w:color w:val="000000"/>
          <w:sz w:val="24"/>
          <w:szCs w:val="24"/>
        </w:rPr>
        <w:t xml:space="preserve">any of the </w:t>
      </w:r>
      <w:r w:rsidR="007061AB" w:rsidRPr="007D3379">
        <w:rPr>
          <w:rFonts w:ascii="Tahoma" w:hAnsi="Tahoma" w:cs="Tahoma"/>
          <w:color w:val="000000"/>
          <w:sz w:val="24"/>
          <w:szCs w:val="24"/>
        </w:rPr>
        <w:t>channels</w:t>
      </w:r>
      <w:r w:rsidR="006735E8" w:rsidRPr="007D3379">
        <w:rPr>
          <w:rFonts w:ascii="Tahoma" w:hAnsi="Tahoma" w:cs="Tahoma"/>
          <w:color w:val="000000"/>
          <w:sz w:val="24"/>
          <w:szCs w:val="24"/>
        </w:rPr>
        <w:t xml:space="preserve"> stated above</w:t>
      </w:r>
      <w:r w:rsidR="006D7663"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for the </w:t>
      </w:r>
      <w:r w:rsidR="006735E8" w:rsidRPr="007D3379">
        <w:rPr>
          <w:rFonts w:ascii="Tahoma" w:hAnsi="Tahoma" w:cs="Tahoma"/>
          <w:color w:val="000000"/>
          <w:sz w:val="24"/>
          <w:szCs w:val="24"/>
        </w:rPr>
        <w:t xml:space="preserve">relevant </w:t>
      </w:r>
      <w:r w:rsidR="007061AB" w:rsidRPr="007D3379">
        <w:rPr>
          <w:rFonts w:ascii="Tahoma" w:hAnsi="Tahoma" w:cs="Tahoma"/>
          <w:color w:val="000000"/>
          <w:sz w:val="24"/>
          <w:szCs w:val="24"/>
        </w:rPr>
        <w:t>purpose in a man</w:t>
      </w:r>
      <w:r w:rsidR="006D7663" w:rsidRPr="007D3379">
        <w:rPr>
          <w:rFonts w:ascii="Tahoma" w:hAnsi="Tahoma" w:cs="Tahoma"/>
          <w:color w:val="000000"/>
          <w:sz w:val="24"/>
          <w:szCs w:val="24"/>
        </w:rPr>
        <w:t>ner as may be prescribed by SBI</w:t>
      </w:r>
      <w:r w:rsidR="007061AB" w:rsidRPr="007D3379">
        <w:rPr>
          <w:rFonts w:ascii="Tahoma" w:hAnsi="Tahoma" w:cs="Tahoma"/>
          <w:color w:val="000000"/>
          <w:sz w:val="24"/>
          <w:szCs w:val="24"/>
        </w:rPr>
        <w:t xml:space="preserve"> from time to time.</w:t>
      </w:r>
    </w:p>
    <w:p w:rsidR="007061AB" w:rsidRPr="007D3379" w:rsidRDefault="00226F49" w:rsidP="00226F49">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3.2</w:t>
      </w:r>
      <w:r w:rsidRPr="007D3379">
        <w:rPr>
          <w:rFonts w:ascii="Tahoma" w:hAnsi="Tahoma" w:cs="Tahoma"/>
          <w:color w:val="000000"/>
          <w:sz w:val="24"/>
          <w:szCs w:val="24"/>
        </w:rPr>
        <w:tab/>
      </w:r>
      <w:r w:rsidR="007061AB" w:rsidRPr="007D3379">
        <w:rPr>
          <w:rFonts w:ascii="Tahoma" w:hAnsi="Tahoma" w:cs="Tahoma"/>
          <w:color w:val="000000"/>
          <w:sz w:val="24"/>
          <w:szCs w:val="24"/>
        </w:rPr>
        <w:t>A transaction limit is placed on Instructions of the Customer on all t</w:t>
      </w:r>
      <w:r w:rsidR="00213475" w:rsidRPr="007D3379">
        <w:rPr>
          <w:rFonts w:ascii="Tahoma" w:hAnsi="Tahoma" w:cs="Tahoma"/>
          <w:color w:val="000000"/>
          <w:sz w:val="24"/>
          <w:szCs w:val="24"/>
        </w:rPr>
        <w:t>he Services as specified on SBI</w:t>
      </w:r>
      <w:r w:rsidR="006D7663"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website </w:t>
      </w:r>
      <w:proofErr w:type="spellStart"/>
      <w:r w:rsidR="006D7663" w:rsidRPr="007D3379">
        <w:rPr>
          <w:rFonts w:ascii="Tahoma" w:hAnsi="Tahoma" w:cs="Tahoma"/>
          <w:color w:val="0000FF"/>
          <w:sz w:val="24"/>
          <w:szCs w:val="24"/>
        </w:rPr>
        <w:t>bank</w:t>
      </w:r>
      <w:r w:rsidR="007061AB" w:rsidRPr="007D3379">
        <w:rPr>
          <w:rFonts w:ascii="Tahoma" w:hAnsi="Tahoma" w:cs="Tahoma"/>
          <w:color w:val="0000FF"/>
          <w:sz w:val="24"/>
          <w:szCs w:val="24"/>
        </w:rPr>
        <w:t>.</w:t>
      </w:r>
      <w:r w:rsidR="006D7663" w:rsidRPr="007D3379">
        <w:rPr>
          <w:rFonts w:ascii="Tahoma" w:hAnsi="Tahoma" w:cs="Tahoma"/>
          <w:color w:val="0000FF"/>
          <w:sz w:val="24"/>
          <w:szCs w:val="24"/>
        </w:rPr>
        <w:t>sbi</w:t>
      </w:r>
      <w:proofErr w:type="spellEnd"/>
      <w:r w:rsidR="007061AB" w:rsidRPr="007D3379">
        <w:rPr>
          <w:rFonts w:ascii="Tahoma" w:hAnsi="Tahoma" w:cs="Tahoma"/>
          <w:color w:val="0000FF"/>
          <w:sz w:val="24"/>
          <w:szCs w:val="24"/>
        </w:rPr>
        <w:t xml:space="preserve"> </w:t>
      </w:r>
      <w:r w:rsidR="007061AB" w:rsidRPr="007D3379">
        <w:rPr>
          <w:rFonts w:ascii="Tahoma" w:hAnsi="Tahoma" w:cs="Tahoma"/>
          <w:color w:val="000000"/>
          <w:sz w:val="24"/>
          <w:szCs w:val="24"/>
        </w:rPr>
        <w:t>from time to time. The Services are currently available only to the Customers</w:t>
      </w:r>
      <w:r w:rsidR="006D7663" w:rsidRPr="007D3379">
        <w:rPr>
          <w:rFonts w:ascii="Tahoma" w:hAnsi="Tahoma" w:cs="Tahoma"/>
          <w:color w:val="000000"/>
          <w:sz w:val="24"/>
          <w:szCs w:val="24"/>
        </w:rPr>
        <w:t xml:space="preserve"> </w:t>
      </w:r>
      <w:r w:rsidR="007061AB" w:rsidRPr="007D3379">
        <w:rPr>
          <w:rFonts w:ascii="Tahoma" w:hAnsi="Tahoma" w:cs="Tahoma"/>
          <w:color w:val="000000"/>
          <w:sz w:val="24"/>
          <w:szCs w:val="24"/>
        </w:rPr>
        <w:t>hold</w:t>
      </w:r>
      <w:r w:rsidR="00920E71" w:rsidRPr="007D3379">
        <w:rPr>
          <w:rFonts w:ascii="Tahoma" w:hAnsi="Tahoma" w:cs="Tahoma"/>
          <w:color w:val="000000"/>
          <w:sz w:val="24"/>
          <w:szCs w:val="24"/>
        </w:rPr>
        <w:t>ing Account/s with SBI</w:t>
      </w:r>
      <w:r w:rsidR="007061AB" w:rsidRPr="007D3379">
        <w:rPr>
          <w:rFonts w:ascii="Tahoma" w:hAnsi="Tahoma" w:cs="Tahoma"/>
          <w:color w:val="000000"/>
          <w:sz w:val="24"/>
          <w:szCs w:val="24"/>
        </w:rPr>
        <w:t>'s branches in India.</w:t>
      </w:r>
    </w:p>
    <w:p w:rsidR="00226F49" w:rsidRPr="007D3379" w:rsidRDefault="00226F49" w:rsidP="00226F49">
      <w:pPr>
        <w:autoSpaceDE w:val="0"/>
        <w:autoSpaceDN w:val="0"/>
        <w:adjustRightInd w:val="0"/>
        <w:spacing w:after="0" w:line="240" w:lineRule="auto"/>
        <w:ind w:left="720" w:hanging="720"/>
        <w:jc w:val="both"/>
        <w:rPr>
          <w:rFonts w:ascii="Tahoma" w:hAnsi="Tahoma" w:cs="Tahoma"/>
          <w:color w:val="000000"/>
          <w:sz w:val="24"/>
          <w:szCs w:val="24"/>
        </w:rPr>
      </w:pPr>
    </w:p>
    <w:p w:rsidR="00DC494D" w:rsidRPr="007D3379" w:rsidRDefault="00DC494D" w:rsidP="00226F49">
      <w:pPr>
        <w:pStyle w:val="ListParagraph"/>
        <w:numPr>
          <w:ilvl w:val="0"/>
          <w:numId w:val="2"/>
        </w:numPr>
        <w:autoSpaceDE w:val="0"/>
        <w:autoSpaceDN w:val="0"/>
        <w:adjustRightInd w:val="0"/>
        <w:spacing w:after="0" w:line="240" w:lineRule="auto"/>
        <w:ind w:left="0" w:firstLine="284"/>
        <w:jc w:val="both"/>
        <w:rPr>
          <w:rFonts w:ascii="Tahoma" w:hAnsi="Tahoma" w:cs="Tahoma"/>
          <w:b/>
          <w:color w:val="000000"/>
          <w:sz w:val="24"/>
          <w:szCs w:val="24"/>
        </w:rPr>
      </w:pPr>
      <w:r w:rsidRPr="007D3379">
        <w:rPr>
          <w:rFonts w:ascii="Tahoma" w:hAnsi="Tahoma" w:cs="Tahoma"/>
          <w:b/>
          <w:bCs/>
          <w:color w:val="000000"/>
          <w:sz w:val="24"/>
          <w:szCs w:val="24"/>
        </w:rPr>
        <w:t>Availability and Disclosure</w:t>
      </w:r>
      <w:r w:rsidR="00226F49" w:rsidRPr="007D3379">
        <w:rPr>
          <w:rFonts w:ascii="Tahoma" w:hAnsi="Tahoma" w:cs="Tahoma"/>
          <w:b/>
          <w:bCs/>
          <w:color w:val="000000"/>
          <w:sz w:val="24"/>
          <w:szCs w:val="24"/>
        </w:rPr>
        <w:t>:</w:t>
      </w:r>
    </w:p>
    <w:p w:rsidR="00226F49" w:rsidRPr="007D3379" w:rsidRDefault="00226F49" w:rsidP="00226F49">
      <w:pPr>
        <w:pStyle w:val="ListParagraph"/>
        <w:autoSpaceDE w:val="0"/>
        <w:autoSpaceDN w:val="0"/>
        <w:adjustRightInd w:val="0"/>
        <w:spacing w:after="0" w:line="240" w:lineRule="auto"/>
        <w:ind w:left="284"/>
        <w:jc w:val="both"/>
        <w:rPr>
          <w:rFonts w:ascii="Tahoma" w:hAnsi="Tahoma" w:cs="Tahoma"/>
          <w:b/>
          <w:bCs/>
          <w:color w:val="000000"/>
          <w:sz w:val="24"/>
          <w:szCs w:val="24"/>
        </w:rPr>
      </w:pPr>
    </w:p>
    <w:p w:rsidR="00DC494D" w:rsidRPr="007D3379" w:rsidRDefault="00226F49" w:rsidP="00226F49">
      <w:pPr>
        <w:pStyle w:val="ListParagraph"/>
        <w:autoSpaceDE w:val="0"/>
        <w:autoSpaceDN w:val="0"/>
        <w:adjustRightInd w:val="0"/>
        <w:spacing w:after="0" w:line="240" w:lineRule="auto"/>
        <w:ind w:hanging="578"/>
        <w:jc w:val="both"/>
        <w:rPr>
          <w:rFonts w:ascii="Tahoma" w:hAnsi="Tahoma" w:cs="Tahoma"/>
          <w:color w:val="000000"/>
          <w:sz w:val="24"/>
          <w:szCs w:val="24"/>
        </w:rPr>
      </w:pPr>
      <w:r w:rsidRPr="007D3379">
        <w:rPr>
          <w:rFonts w:ascii="Tahoma" w:hAnsi="Tahoma" w:cs="Tahoma"/>
          <w:bCs/>
          <w:color w:val="000000"/>
          <w:sz w:val="24"/>
          <w:szCs w:val="24"/>
        </w:rPr>
        <w:t>4.1</w:t>
      </w:r>
      <w:r w:rsidRPr="007D3379">
        <w:rPr>
          <w:rFonts w:ascii="Tahoma" w:hAnsi="Tahoma" w:cs="Tahoma"/>
          <w:b/>
          <w:bCs/>
          <w:color w:val="000000"/>
          <w:sz w:val="24"/>
          <w:szCs w:val="24"/>
        </w:rPr>
        <w:tab/>
      </w:r>
      <w:r w:rsidR="007061AB" w:rsidRPr="007D3379">
        <w:rPr>
          <w:rFonts w:ascii="Tahoma" w:hAnsi="Tahoma" w:cs="Tahoma"/>
          <w:color w:val="000000"/>
          <w:sz w:val="24"/>
          <w:szCs w:val="24"/>
        </w:rPr>
        <w:t>The Customer is responsible for the accuracy and authenticity of t</w:t>
      </w:r>
      <w:r w:rsidR="00DC494D" w:rsidRPr="007D3379">
        <w:rPr>
          <w:rFonts w:ascii="Tahoma" w:hAnsi="Tahoma" w:cs="Tahoma"/>
          <w:color w:val="000000"/>
          <w:sz w:val="24"/>
          <w:szCs w:val="24"/>
        </w:rPr>
        <w:t xml:space="preserve">he Instructions provided to SBI </w:t>
      </w:r>
      <w:r w:rsidR="007061AB" w:rsidRPr="007D3379">
        <w:rPr>
          <w:rFonts w:ascii="Tahoma" w:hAnsi="Tahoma" w:cs="Tahoma"/>
          <w:color w:val="000000"/>
          <w:sz w:val="24"/>
          <w:szCs w:val="24"/>
        </w:rPr>
        <w:t>and the same shall, subject to these Terms, be considered to be sufficie</w:t>
      </w:r>
      <w:r w:rsidR="00503F85" w:rsidRPr="007D3379">
        <w:rPr>
          <w:rFonts w:ascii="Tahoma" w:hAnsi="Tahoma" w:cs="Tahoma"/>
          <w:color w:val="000000"/>
          <w:sz w:val="24"/>
          <w:szCs w:val="24"/>
        </w:rPr>
        <w:t>nt to provide the Services. SBI</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shall not be required to independently verify the veracity, authenticity or validity of t</w:t>
      </w:r>
      <w:r w:rsidR="00503F85" w:rsidRPr="007D3379">
        <w:rPr>
          <w:rFonts w:ascii="Tahoma" w:hAnsi="Tahoma" w:cs="Tahoma"/>
          <w:color w:val="000000"/>
          <w:sz w:val="24"/>
          <w:szCs w:val="24"/>
        </w:rPr>
        <w:t>he Instructions. SBI</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shall have no liability if it does not or is unable to stop or prevent the carrying out of or the</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execution/implementation of an Instruction that is subsequently countermanded by the Customer. Where</w:t>
      </w:r>
      <w:r w:rsidR="00DC494D" w:rsidRPr="007D3379">
        <w:rPr>
          <w:rFonts w:ascii="Tahoma" w:hAnsi="Tahoma" w:cs="Tahoma"/>
          <w:color w:val="000000"/>
          <w:sz w:val="24"/>
          <w:szCs w:val="24"/>
        </w:rPr>
        <w:t xml:space="preserve"> </w:t>
      </w:r>
      <w:r w:rsidR="002C2A64" w:rsidRPr="007D3379">
        <w:rPr>
          <w:rFonts w:ascii="Tahoma" w:hAnsi="Tahoma" w:cs="Tahoma"/>
          <w:color w:val="000000"/>
          <w:sz w:val="24"/>
          <w:szCs w:val="24"/>
        </w:rPr>
        <w:t>SBI</w:t>
      </w:r>
      <w:r w:rsidR="007061AB" w:rsidRPr="007D3379">
        <w:rPr>
          <w:rFonts w:ascii="Tahoma" w:hAnsi="Tahoma" w:cs="Tahoma"/>
          <w:color w:val="000000"/>
          <w:sz w:val="24"/>
          <w:szCs w:val="24"/>
        </w:rPr>
        <w:t xml:space="preserve"> considers the Instructions to be inconsistent or contradictory it may seek clarification from the</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Customer before acting on any Instruction of the Customer or act upon any such Instruction as it deems</w:t>
      </w:r>
      <w:r w:rsidR="00DC494D" w:rsidRPr="007D3379">
        <w:rPr>
          <w:rFonts w:ascii="Tahoma" w:hAnsi="Tahoma" w:cs="Tahoma"/>
          <w:color w:val="000000"/>
          <w:sz w:val="24"/>
          <w:szCs w:val="24"/>
        </w:rPr>
        <w:t xml:space="preserve"> </w:t>
      </w:r>
      <w:r w:rsidR="00FD0712" w:rsidRPr="007D3379">
        <w:rPr>
          <w:rFonts w:ascii="Tahoma" w:hAnsi="Tahoma" w:cs="Tahoma"/>
          <w:color w:val="000000"/>
          <w:sz w:val="24"/>
          <w:szCs w:val="24"/>
        </w:rPr>
        <w:t>fit. SBI</w:t>
      </w:r>
      <w:r w:rsidR="007061AB" w:rsidRPr="007D3379">
        <w:rPr>
          <w:rFonts w:ascii="Tahoma" w:hAnsi="Tahoma" w:cs="Tahoma"/>
          <w:color w:val="000000"/>
          <w:sz w:val="24"/>
          <w:szCs w:val="24"/>
        </w:rPr>
        <w:t xml:space="preserve"> has no liability or obligation to keep a record of the Instructions to provide information to the</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Customer or for verifyi</w:t>
      </w:r>
      <w:r w:rsidR="00FD0712" w:rsidRPr="007D3379">
        <w:rPr>
          <w:rFonts w:ascii="Tahoma" w:hAnsi="Tahoma" w:cs="Tahoma"/>
          <w:color w:val="000000"/>
          <w:sz w:val="24"/>
          <w:szCs w:val="24"/>
        </w:rPr>
        <w:t>ng Customer's Instructions. SBI</w:t>
      </w:r>
      <w:r w:rsidR="007061AB" w:rsidRPr="007D3379">
        <w:rPr>
          <w:rFonts w:ascii="Tahoma" w:hAnsi="Tahoma" w:cs="Tahoma"/>
          <w:color w:val="000000"/>
          <w:sz w:val="24"/>
          <w:szCs w:val="24"/>
        </w:rPr>
        <w:t xml:space="preserve"> may refuse to comply with the Instructions</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without assigning any reason or notice and shall not be under any duty to assess the prudence or</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otherwise of any Instruction and have the right to suspend the operations through the Services or carrying</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out of Instructions if it has reason to believe that the Customer's Instructions will lead or expose</w:t>
      </w:r>
      <w:r w:rsidR="006735E8" w:rsidRPr="007D3379">
        <w:rPr>
          <w:rFonts w:ascii="Tahoma" w:hAnsi="Tahoma" w:cs="Tahoma"/>
          <w:color w:val="000000"/>
          <w:sz w:val="24"/>
          <w:szCs w:val="24"/>
        </w:rPr>
        <w:t xml:space="preserve"> SBI </w:t>
      </w:r>
      <w:r w:rsidR="007061AB" w:rsidRPr="007D3379">
        <w:rPr>
          <w:rFonts w:ascii="Tahoma" w:hAnsi="Tahoma" w:cs="Tahoma"/>
          <w:color w:val="000000"/>
          <w:sz w:val="24"/>
          <w:szCs w:val="24"/>
        </w:rPr>
        <w:t xml:space="preserve"> to direct</w:t>
      </w:r>
      <w:r w:rsidR="00DC494D" w:rsidRPr="007D3379">
        <w:rPr>
          <w:rFonts w:ascii="Tahoma" w:hAnsi="Tahoma" w:cs="Tahoma"/>
          <w:color w:val="000000"/>
          <w:sz w:val="24"/>
          <w:szCs w:val="24"/>
        </w:rPr>
        <w:t xml:space="preserve"> </w:t>
      </w:r>
      <w:r w:rsidR="00FD0712" w:rsidRPr="007D3379">
        <w:rPr>
          <w:rFonts w:ascii="Tahoma" w:hAnsi="Tahoma" w:cs="Tahoma"/>
          <w:color w:val="000000"/>
          <w:sz w:val="24"/>
          <w:szCs w:val="24"/>
        </w:rPr>
        <w:t>or indirect loss to SBI, or SBI</w:t>
      </w:r>
      <w:r w:rsidR="007061AB" w:rsidRPr="007D3379">
        <w:rPr>
          <w:rFonts w:ascii="Tahoma" w:hAnsi="Tahoma" w:cs="Tahoma"/>
          <w:color w:val="000000"/>
          <w:sz w:val="24"/>
          <w:szCs w:val="24"/>
        </w:rPr>
        <w:t xml:space="preserve"> may require an </w:t>
      </w:r>
      <w:r w:rsidR="007061AB" w:rsidRPr="007D3379">
        <w:rPr>
          <w:rFonts w:ascii="Tahoma" w:hAnsi="Tahoma" w:cs="Tahoma"/>
          <w:color w:val="000000"/>
          <w:sz w:val="24"/>
          <w:szCs w:val="24"/>
        </w:rPr>
        <w:lastRenderedPageBreak/>
        <w:t>indemnity and/or other security/comfort from the</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Customer before continuing to restore/perform the Services and/or Instructions.</w:t>
      </w:r>
    </w:p>
    <w:p w:rsidR="000B56BC" w:rsidRPr="007D3379" w:rsidRDefault="000B56BC" w:rsidP="00226F49">
      <w:pPr>
        <w:pStyle w:val="ListParagraph"/>
        <w:autoSpaceDE w:val="0"/>
        <w:autoSpaceDN w:val="0"/>
        <w:adjustRightInd w:val="0"/>
        <w:spacing w:after="0" w:line="240" w:lineRule="auto"/>
        <w:ind w:hanging="578"/>
        <w:jc w:val="both"/>
        <w:rPr>
          <w:rFonts w:ascii="Tahoma" w:hAnsi="Tahoma" w:cs="Tahoma"/>
          <w:color w:val="000000"/>
          <w:sz w:val="24"/>
          <w:szCs w:val="24"/>
        </w:rPr>
      </w:pPr>
    </w:p>
    <w:p w:rsidR="007061AB" w:rsidRPr="007D3379" w:rsidRDefault="000B56BC" w:rsidP="000B56BC">
      <w:pPr>
        <w:pStyle w:val="ListParagraph"/>
        <w:autoSpaceDE w:val="0"/>
        <w:autoSpaceDN w:val="0"/>
        <w:adjustRightInd w:val="0"/>
        <w:spacing w:after="0" w:line="240" w:lineRule="auto"/>
        <w:ind w:hanging="578"/>
        <w:jc w:val="both"/>
        <w:rPr>
          <w:rFonts w:ascii="Tahoma" w:hAnsi="Tahoma" w:cs="Tahoma"/>
          <w:color w:val="000000"/>
          <w:sz w:val="24"/>
          <w:szCs w:val="24"/>
        </w:rPr>
      </w:pPr>
      <w:r w:rsidRPr="007D3379">
        <w:rPr>
          <w:rFonts w:ascii="Tahoma" w:hAnsi="Tahoma" w:cs="Tahoma"/>
          <w:color w:val="000000"/>
          <w:sz w:val="24"/>
          <w:szCs w:val="24"/>
        </w:rPr>
        <w:t>4.2</w:t>
      </w:r>
      <w:r w:rsidRPr="007D3379">
        <w:rPr>
          <w:rFonts w:ascii="Tahoma" w:hAnsi="Tahoma" w:cs="Tahoma"/>
          <w:color w:val="000000"/>
          <w:sz w:val="24"/>
          <w:szCs w:val="24"/>
        </w:rPr>
        <w:tab/>
      </w:r>
      <w:r w:rsidR="00FD0712" w:rsidRPr="007D3379">
        <w:rPr>
          <w:rFonts w:ascii="Tahoma" w:hAnsi="Tahoma" w:cs="Tahoma"/>
          <w:color w:val="000000"/>
          <w:sz w:val="24"/>
          <w:szCs w:val="24"/>
        </w:rPr>
        <w:t>SBI</w:t>
      </w:r>
      <w:r w:rsidR="007061AB" w:rsidRPr="007D3379">
        <w:rPr>
          <w:rFonts w:ascii="Tahoma" w:hAnsi="Tahoma" w:cs="Tahoma"/>
          <w:color w:val="000000"/>
          <w:sz w:val="24"/>
          <w:szCs w:val="24"/>
        </w:rPr>
        <w:t xml:space="preserve"> shall </w:t>
      </w:r>
      <w:r w:rsidR="005A621C" w:rsidRPr="007D3379">
        <w:rPr>
          <w:rFonts w:ascii="Tahoma" w:hAnsi="Tahoma" w:cs="Tahoma"/>
          <w:color w:val="000000"/>
          <w:sz w:val="24"/>
          <w:szCs w:val="24"/>
        </w:rPr>
        <w:t>endeavour</w:t>
      </w:r>
      <w:r w:rsidR="007061AB" w:rsidRPr="007D3379">
        <w:rPr>
          <w:rFonts w:ascii="Tahoma" w:hAnsi="Tahoma" w:cs="Tahoma"/>
          <w:color w:val="000000"/>
          <w:sz w:val="24"/>
          <w:szCs w:val="24"/>
        </w:rPr>
        <w:t xml:space="preserve"> to carry out the Instructions of</w:t>
      </w:r>
      <w:r w:rsidR="005A621C" w:rsidRPr="007D3379">
        <w:rPr>
          <w:rFonts w:ascii="Tahoma" w:hAnsi="Tahoma" w:cs="Tahoma"/>
          <w:color w:val="000000"/>
          <w:sz w:val="24"/>
          <w:szCs w:val="24"/>
        </w:rPr>
        <w:t xml:space="preserve"> the Customer provided that SBI</w:t>
      </w:r>
      <w:r w:rsidR="007061AB" w:rsidRPr="007D3379">
        <w:rPr>
          <w:rFonts w:ascii="Tahoma" w:hAnsi="Tahoma" w:cs="Tahoma"/>
          <w:color w:val="000000"/>
          <w:sz w:val="24"/>
          <w:szCs w:val="24"/>
        </w:rPr>
        <w:t>, shall not be</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responsible for delay in carrying out</w:t>
      </w:r>
      <w:r w:rsidR="006735E8" w:rsidRPr="007D3379">
        <w:rPr>
          <w:rFonts w:ascii="Tahoma" w:hAnsi="Tahoma" w:cs="Tahoma"/>
          <w:color w:val="000000"/>
          <w:sz w:val="24"/>
          <w:szCs w:val="24"/>
        </w:rPr>
        <w:t xml:space="preserve"> or cancellation of</w:t>
      </w:r>
      <w:r w:rsidR="007061AB" w:rsidRPr="007D3379">
        <w:rPr>
          <w:rFonts w:ascii="Tahoma" w:hAnsi="Tahoma" w:cs="Tahoma"/>
          <w:color w:val="000000"/>
          <w:sz w:val="24"/>
          <w:szCs w:val="24"/>
        </w:rPr>
        <w:t xml:space="preserve"> such Instructions due to any reason whatsoever, including, but</w:t>
      </w:r>
      <w:r w:rsidR="00DC494D" w:rsidRPr="007D3379">
        <w:rPr>
          <w:rFonts w:ascii="Tahoma" w:hAnsi="Tahoma" w:cs="Tahoma"/>
          <w:color w:val="000000"/>
          <w:sz w:val="24"/>
          <w:szCs w:val="24"/>
        </w:rPr>
        <w:t xml:space="preserve"> </w:t>
      </w:r>
      <w:r w:rsidR="007061AB" w:rsidRPr="007D3379">
        <w:rPr>
          <w:rFonts w:ascii="Tahoma" w:hAnsi="Tahoma" w:cs="Tahoma"/>
          <w:color w:val="000000"/>
          <w:sz w:val="24"/>
          <w:szCs w:val="24"/>
        </w:rPr>
        <w:t>not limited to, failure of operational systems o</w:t>
      </w:r>
      <w:r w:rsidR="005A621C" w:rsidRPr="007D3379">
        <w:rPr>
          <w:rFonts w:ascii="Tahoma" w:hAnsi="Tahoma" w:cs="Tahoma"/>
          <w:color w:val="000000"/>
          <w:sz w:val="24"/>
          <w:szCs w:val="24"/>
        </w:rPr>
        <w:t>r any requirement of law or SBI</w:t>
      </w:r>
      <w:r w:rsidR="006735E8" w:rsidRPr="007D3379">
        <w:rPr>
          <w:rFonts w:ascii="Tahoma" w:hAnsi="Tahoma" w:cs="Tahoma"/>
          <w:color w:val="000000"/>
          <w:sz w:val="24"/>
          <w:szCs w:val="24"/>
        </w:rPr>
        <w:t>’s internal policies, force majeure etc.</w:t>
      </w:r>
    </w:p>
    <w:p w:rsidR="000B56BC" w:rsidRPr="007D3379" w:rsidRDefault="000B56BC" w:rsidP="000B56BC">
      <w:pPr>
        <w:pStyle w:val="ListParagraph"/>
        <w:autoSpaceDE w:val="0"/>
        <w:autoSpaceDN w:val="0"/>
        <w:adjustRightInd w:val="0"/>
        <w:spacing w:after="0" w:line="240" w:lineRule="auto"/>
        <w:ind w:hanging="578"/>
        <w:jc w:val="both"/>
        <w:rPr>
          <w:rFonts w:ascii="Tahoma" w:hAnsi="Tahoma" w:cs="Tahoma"/>
          <w:color w:val="000000"/>
          <w:sz w:val="24"/>
          <w:szCs w:val="24"/>
        </w:rPr>
      </w:pPr>
    </w:p>
    <w:p w:rsidR="00DA6C53" w:rsidRPr="007D3379" w:rsidRDefault="000B56BC" w:rsidP="000B56BC">
      <w:pPr>
        <w:pStyle w:val="ListParagraph"/>
        <w:autoSpaceDE w:val="0"/>
        <w:autoSpaceDN w:val="0"/>
        <w:adjustRightInd w:val="0"/>
        <w:spacing w:after="0" w:line="240" w:lineRule="auto"/>
        <w:ind w:hanging="578"/>
        <w:jc w:val="both"/>
        <w:rPr>
          <w:rFonts w:ascii="Tahoma" w:hAnsi="Tahoma" w:cs="Tahoma"/>
          <w:b/>
          <w:color w:val="000000"/>
          <w:sz w:val="24"/>
          <w:szCs w:val="24"/>
        </w:rPr>
      </w:pPr>
      <w:r w:rsidRPr="007D3379">
        <w:rPr>
          <w:rFonts w:ascii="Tahoma" w:hAnsi="Tahoma" w:cs="Tahoma"/>
          <w:b/>
          <w:color w:val="000000"/>
          <w:sz w:val="24"/>
          <w:szCs w:val="24"/>
        </w:rPr>
        <w:t>5.</w:t>
      </w:r>
      <w:r w:rsidRPr="007D3379">
        <w:rPr>
          <w:rFonts w:ascii="Tahoma" w:hAnsi="Tahoma" w:cs="Tahoma"/>
          <w:b/>
          <w:color w:val="000000"/>
          <w:sz w:val="24"/>
          <w:szCs w:val="24"/>
        </w:rPr>
        <w:tab/>
      </w:r>
      <w:r w:rsidR="00DA6C53" w:rsidRPr="007D3379">
        <w:rPr>
          <w:rFonts w:ascii="Tahoma" w:hAnsi="Tahoma" w:cs="Tahoma"/>
          <w:b/>
          <w:bCs/>
          <w:color w:val="000000"/>
          <w:sz w:val="24"/>
          <w:szCs w:val="24"/>
        </w:rPr>
        <w:t>Accuracy of Information:</w:t>
      </w:r>
    </w:p>
    <w:p w:rsidR="000337D4" w:rsidRPr="007D3379" w:rsidRDefault="000337D4" w:rsidP="000337D4">
      <w:pPr>
        <w:pStyle w:val="ListParagraph"/>
        <w:autoSpaceDE w:val="0"/>
        <w:autoSpaceDN w:val="0"/>
        <w:adjustRightInd w:val="0"/>
        <w:spacing w:after="0" w:line="240" w:lineRule="auto"/>
        <w:ind w:left="72"/>
        <w:jc w:val="both"/>
        <w:rPr>
          <w:rFonts w:ascii="Tahoma" w:hAnsi="Tahoma" w:cs="Tahoma"/>
          <w:b/>
          <w:bCs/>
          <w:color w:val="000000"/>
          <w:sz w:val="24"/>
          <w:szCs w:val="24"/>
        </w:rPr>
      </w:pPr>
    </w:p>
    <w:p w:rsidR="00DA6C53" w:rsidRPr="007D3379" w:rsidRDefault="00DA6C53" w:rsidP="000B56BC">
      <w:pPr>
        <w:pStyle w:val="ListParagraph"/>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The Customer is responsible for the correctness of information supplied to SBI for use of the </w:t>
      </w:r>
      <w:r w:rsidR="001D36BD" w:rsidRPr="007D3379">
        <w:rPr>
          <w:rFonts w:ascii="Tahoma" w:hAnsi="Tahoma" w:cs="Tahoma"/>
          <w:color w:val="000000"/>
          <w:sz w:val="24"/>
          <w:szCs w:val="24"/>
        </w:rPr>
        <w:t>Services.</w:t>
      </w:r>
      <w:r w:rsidRPr="007D3379">
        <w:rPr>
          <w:rFonts w:ascii="Tahoma" w:hAnsi="Tahoma" w:cs="Tahoma"/>
          <w:color w:val="000000"/>
          <w:sz w:val="24"/>
          <w:szCs w:val="24"/>
        </w:rPr>
        <w:t xml:space="preserve"> SBI accepts no liability for the consequences</w:t>
      </w:r>
      <w:r w:rsidRPr="007D3379">
        <w:rPr>
          <w:rFonts w:ascii="Tahoma" w:hAnsi="Tahoma" w:cs="Tahoma"/>
          <w:b/>
          <w:bCs/>
          <w:color w:val="000000"/>
          <w:sz w:val="24"/>
          <w:szCs w:val="24"/>
        </w:rPr>
        <w:t xml:space="preserve"> </w:t>
      </w:r>
      <w:r w:rsidRPr="007D3379">
        <w:rPr>
          <w:rFonts w:ascii="Tahoma" w:hAnsi="Tahoma" w:cs="Tahoma"/>
          <w:color w:val="000000"/>
          <w:sz w:val="24"/>
          <w:szCs w:val="24"/>
        </w:rPr>
        <w:t>arising out of erroneous information supplied by the Custo</w:t>
      </w:r>
      <w:r w:rsidR="00003350" w:rsidRPr="007D3379">
        <w:rPr>
          <w:rFonts w:ascii="Tahoma" w:hAnsi="Tahoma" w:cs="Tahoma"/>
          <w:color w:val="000000"/>
          <w:sz w:val="24"/>
          <w:szCs w:val="24"/>
        </w:rPr>
        <w:t xml:space="preserve">mer. If the Customer notices an </w:t>
      </w:r>
      <w:r w:rsidRPr="007D3379">
        <w:rPr>
          <w:rFonts w:ascii="Tahoma" w:hAnsi="Tahoma" w:cs="Tahoma"/>
          <w:color w:val="000000"/>
          <w:sz w:val="24"/>
          <w:szCs w:val="24"/>
        </w:rPr>
        <w:t>error in the</w:t>
      </w:r>
      <w:r w:rsidRPr="007D3379">
        <w:rPr>
          <w:rFonts w:ascii="Tahoma" w:hAnsi="Tahoma" w:cs="Tahoma"/>
          <w:b/>
          <w:bCs/>
          <w:color w:val="000000"/>
          <w:sz w:val="24"/>
          <w:szCs w:val="24"/>
        </w:rPr>
        <w:t xml:space="preserve"> </w:t>
      </w:r>
      <w:r w:rsidRPr="007D3379">
        <w:rPr>
          <w:rFonts w:ascii="Tahoma" w:hAnsi="Tahoma" w:cs="Tahoma"/>
          <w:color w:val="000000"/>
          <w:sz w:val="24"/>
          <w:szCs w:val="24"/>
        </w:rPr>
        <w:t>Instructions supplied to SBI, the Customer shall immediately advise SBI which will endeavour to</w:t>
      </w:r>
      <w:r w:rsidRPr="007D3379">
        <w:rPr>
          <w:rFonts w:ascii="Tahoma" w:hAnsi="Tahoma" w:cs="Tahoma"/>
          <w:b/>
          <w:bCs/>
          <w:color w:val="000000"/>
          <w:sz w:val="24"/>
          <w:szCs w:val="24"/>
        </w:rPr>
        <w:t xml:space="preserve"> </w:t>
      </w:r>
      <w:r w:rsidRPr="007D3379">
        <w:rPr>
          <w:rFonts w:ascii="Tahoma" w:hAnsi="Tahoma" w:cs="Tahoma"/>
          <w:color w:val="000000"/>
          <w:sz w:val="24"/>
          <w:szCs w:val="24"/>
        </w:rPr>
        <w:t>correct the error wherever possible on a reasonable best efforts basis</w:t>
      </w:r>
      <w:r w:rsidR="000B56BC" w:rsidRPr="007D3379">
        <w:rPr>
          <w:rFonts w:ascii="Tahoma" w:hAnsi="Tahoma" w:cs="Tahoma"/>
          <w:color w:val="000000"/>
          <w:sz w:val="24"/>
          <w:szCs w:val="24"/>
        </w:rPr>
        <w:t>.</w:t>
      </w:r>
    </w:p>
    <w:p w:rsidR="000B56BC" w:rsidRPr="007D3379" w:rsidRDefault="000B56BC" w:rsidP="000B56BC">
      <w:pPr>
        <w:autoSpaceDE w:val="0"/>
        <w:autoSpaceDN w:val="0"/>
        <w:adjustRightInd w:val="0"/>
        <w:spacing w:after="0" w:line="240" w:lineRule="auto"/>
        <w:jc w:val="both"/>
        <w:rPr>
          <w:rFonts w:ascii="Tahoma" w:hAnsi="Tahoma" w:cs="Tahoma"/>
          <w:color w:val="000000"/>
          <w:sz w:val="24"/>
          <w:szCs w:val="24"/>
        </w:rPr>
      </w:pPr>
    </w:p>
    <w:p w:rsidR="000337D4" w:rsidRPr="007D3379" w:rsidRDefault="000B56BC" w:rsidP="000B56BC">
      <w:pPr>
        <w:autoSpaceDE w:val="0"/>
        <w:autoSpaceDN w:val="0"/>
        <w:adjustRightInd w:val="0"/>
        <w:spacing w:after="0" w:line="240" w:lineRule="auto"/>
        <w:ind w:firstLine="142"/>
        <w:jc w:val="both"/>
        <w:rPr>
          <w:rFonts w:ascii="Tahoma" w:hAnsi="Tahoma" w:cs="Tahoma"/>
          <w:b/>
          <w:bCs/>
          <w:color w:val="000000"/>
          <w:sz w:val="24"/>
          <w:szCs w:val="24"/>
        </w:rPr>
      </w:pPr>
      <w:r w:rsidRPr="007D3379">
        <w:rPr>
          <w:rFonts w:ascii="Tahoma" w:hAnsi="Tahoma" w:cs="Tahoma"/>
          <w:b/>
          <w:color w:val="000000"/>
          <w:sz w:val="24"/>
          <w:szCs w:val="24"/>
        </w:rPr>
        <w:t>6.</w:t>
      </w:r>
      <w:r w:rsidRPr="007D3379">
        <w:rPr>
          <w:rFonts w:ascii="Tahoma" w:hAnsi="Tahoma" w:cs="Tahoma"/>
          <w:b/>
          <w:color w:val="000000"/>
          <w:sz w:val="24"/>
          <w:szCs w:val="24"/>
        </w:rPr>
        <w:tab/>
      </w:r>
      <w:r w:rsidR="00DA6C53" w:rsidRPr="007D3379">
        <w:rPr>
          <w:rFonts w:ascii="Tahoma" w:hAnsi="Tahoma" w:cs="Tahoma"/>
          <w:b/>
          <w:bCs/>
          <w:color w:val="000000"/>
          <w:sz w:val="24"/>
          <w:szCs w:val="24"/>
        </w:rPr>
        <w:t xml:space="preserve">Liability </w:t>
      </w:r>
      <w:r w:rsidR="001D36BD" w:rsidRPr="007D3379">
        <w:rPr>
          <w:rFonts w:ascii="Tahoma" w:hAnsi="Tahoma" w:cs="Tahoma"/>
          <w:b/>
          <w:bCs/>
          <w:color w:val="000000"/>
          <w:sz w:val="24"/>
          <w:szCs w:val="24"/>
        </w:rPr>
        <w:t>for Officials</w:t>
      </w:r>
      <w:r w:rsidR="00DA162F" w:rsidRPr="007D3379">
        <w:rPr>
          <w:rFonts w:ascii="Tahoma" w:hAnsi="Tahoma" w:cs="Tahoma"/>
          <w:b/>
          <w:bCs/>
          <w:color w:val="000000"/>
          <w:sz w:val="24"/>
          <w:szCs w:val="24"/>
        </w:rPr>
        <w:t>/</w:t>
      </w:r>
      <w:r w:rsidR="00DA6C53" w:rsidRPr="007D3379">
        <w:rPr>
          <w:rFonts w:ascii="Tahoma" w:hAnsi="Tahoma" w:cs="Tahoma"/>
          <w:b/>
          <w:bCs/>
          <w:color w:val="000000"/>
          <w:sz w:val="24"/>
          <w:szCs w:val="24"/>
        </w:rPr>
        <w:t>Agents:</w:t>
      </w:r>
    </w:p>
    <w:p w:rsidR="000B56BC" w:rsidRPr="007D3379" w:rsidRDefault="000B56BC" w:rsidP="000B56BC">
      <w:pPr>
        <w:autoSpaceDE w:val="0"/>
        <w:autoSpaceDN w:val="0"/>
        <w:adjustRightInd w:val="0"/>
        <w:spacing w:after="0" w:line="240" w:lineRule="auto"/>
        <w:ind w:firstLine="142"/>
        <w:jc w:val="both"/>
        <w:rPr>
          <w:rFonts w:ascii="Tahoma" w:hAnsi="Tahoma" w:cs="Tahoma"/>
          <w:color w:val="000000"/>
          <w:sz w:val="24"/>
          <w:szCs w:val="24"/>
        </w:rPr>
      </w:pPr>
    </w:p>
    <w:p w:rsidR="00DA6C53" w:rsidRPr="007D3379" w:rsidRDefault="00DA6C53" w:rsidP="000B56BC">
      <w:pPr>
        <w:pStyle w:val="ListParagraph"/>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SBI shall be responsible for the acts of omission and/or commission of the</w:t>
      </w:r>
      <w:r w:rsidR="001D36BD" w:rsidRPr="007D3379">
        <w:rPr>
          <w:rFonts w:ascii="Tahoma" w:hAnsi="Tahoma" w:cs="Tahoma"/>
          <w:b/>
          <w:bCs/>
          <w:color w:val="000000"/>
          <w:sz w:val="24"/>
          <w:szCs w:val="24"/>
        </w:rPr>
        <w:t xml:space="preserve"> </w:t>
      </w:r>
      <w:r w:rsidR="001D36BD" w:rsidRPr="007D3379">
        <w:rPr>
          <w:rFonts w:ascii="Tahoma" w:hAnsi="Tahoma" w:cs="Tahoma"/>
          <w:bCs/>
          <w:color w:val="000000"/>
          <w:sz w:val="24"/>
          <w:szCs w:val="24"/>
        </w:rPr>
        <w:t>Officials/</w:t>
      </w:r>
      <w:r w:rsidRPr="007D3379">
        <w:rPr>
          <w:rFonts w:ascii="Tahoma" w:hAnsi="Tahoma" w:cs="Tahoma"/>
          <w:color w:val="000000"/>
          <w:sz w:val="24"/>
          <w:szCs w:val="24"/>
        </w:rPr>
        <w:t xml:space="preserve"> Agents appointed by SBI for the purpose of providing the Services to the Customers.</w:t>
      </w:r>
    </w:p>
    <w:p w:rsidR="000B56BC" w:rsidRPr="007D3379" w:rsidRDefault="000B56BC" w:rsidP="000B56BC">
      <w:pPr>
        <w:autoSpaceDE w:val="0"/>
        <w:autoSpaceDN w:val="0"/>
        <w:adjustRightInd w:val="0"/>
        <w:spacing w:after="0" w:line="240" w:lineRule="auto"/>
        <w:jc w:val="both"/>
        <w:rPr>
          <w:rFonts w:ascii="Tahoma" w:hAnsi="Tahoma" w:cs="Tahoma"/>
          <w:color w:val="000000"/>
          <w:sz w:val="24"/>
          <w:szCs w:val="24"/>
        </w:rPr>
      </w:pPr>
    </w:p>
    <w:p w:rsidR="000337D4" w:rsidRPr="007D3379" w:rsidRDefault="000B56BC" w:rsidP="000B56BC">
      <w:pPr>
        <w:autoSpaceDE w:val="0"/>
        <w:autoSpaceDN w:val="0"/>
        <w:adjustRightInd w:val="0"/>
        <w:spacing w:after="0" w:line="240" w:lineRule="auto"/>
        <w:ind w:firstLine="142"/>
        <w:jc w:val="both"/>
        <w:rPr>
          <w:rFonts w:ascii="Tahoma" w:hAnsi="Tahoma" w:cs="Tahoma"/>
          <w:b/>
          <w:bCs/>
          <w:color w:val="000000"/>
          <w:sz w:val="24"/>
          <w:szCs w:val="24"/>
        </w:rPr>
      </w:pPr>
      <w:r w:rsidRPr="007D3379">
        <w:rPr>
          <w:rFonts w:ascii="Tahoma" w:hAnsi="Tahoma" w:cs="Tahoma"/>
          <w:b/>
          <w:color w:val="000000"/>
          <w:sz w:val="24"/>
          <w:szCs w:val="24"/>
        </w:rPr>
        <w:t>7.</w:t>
      </w:r>
      <w:r w:rsidRPr="007D3379">
        <w:rPr>
          <w:rFonts w:ascii="Tahoma" w:hAnsi="Tahoma" w:cs="Tahoma"/>
          <w:b/>
          <w:color w:val="000000"/>
          <w:sz w:val="24"/>
          <w:szCs w:val="24"/>
        </w:rPr>
        <w:tab/>
      </w:r>
      <w:r w:rsidR="00817ECD" w:rsidRPr="007D3379">
        <w:rPr>
          <w:rFonts w:ascii="Tahoma" w:hAnsi="Tahoma" w:cs="Tahoma"/>
          <w:b/>
          <w:bCs/>
          <w:color w:val="000000"/>
          <w:sz w:val="24"/>
          <w:szCs w:val="24"/>
        </w:rPr>
        <w:t>Operation of Services:</w:t>
      </w:r>
    </w:p>
    <w:p w:rsidR="000B56BC" w:rsidRPr="007D3379" w:rsidRDefault="000B56BC" w:rsidP="000B56BC">
      <w:pPr>
        <w:autoSpaceDE w:val="0"/>
        <w:autoSpaceDN w:val="0"/>
        <w:adjustRightInd w:val="0"/>
        <w:spacing w:after="0" w:line="240" w:lineRule="auto"/>
        <w:ind w:firstLine="142"/>
        <w:jc w:val="both"/>
        <w:rPr>
          <w:rFonts w:ascii="Tahoma" w:hAnsi="Tahoma" w:cs="Tahoma"/>
          <w:bCs/>
          <w:color w:val="000000"/>
          <w:sz w:val="24"/>
          <w:szCs w:val="24"/>
        </w:rPr>
      </w:pPr>
    </w:p>
    <w:p w:rsidR="00817ECD"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7.1</w:t>
      </w:r>
      <w:r w:rsidRPr="007D3379">
        <w:rPr>
          <w:rFonts w:ascii="Tahoma" w:hAnsi="Tahoma" w:cs="Tahoma"/>
          <w:bCs/>
          <w:color w:val="000000"/>
          <w:sz w:val="24"/>
          <w:szCs w:val="24"/>
        </w:rPr>
        <w:tab/>
      </w:r>
      <w:r w:rsidR="007061AB" w:rsidRPr="007D3379">
        <w:rPr>
          <w:rFonts w:ascii="Tahoma" w:hAnsi="Tahoma" w:cs="Tahoma"/>
          <w:color w:val="000000"/>
          <w:sz w:val="24"/>
          <w:szCs w:val="24"/>
        </w:rPr>
        <w:t>The Customer acknowledges and agrees that the Instructions for the</w:t>
      </w:r>
      <w:r w:rsidR="00817ECD" w:rsidRPr="007D3379">
        <w:rPr>
          <w:rFonts w:ascii="Tahoma" w:hAnsi="Tahoma" w:cs="Tahoma"/>
          <w:color w:val="000000"/>
          <w:sz w:val="24"/>
          <w:szCs w:val="24"/>
        </w:rPr>
        <w:t xml:space="preserve"> services shall be processed by </w:t>
      </w:r>
      <w:r w:rsidR="006522F3" w:rsidRPr="007D3379">
        <w:rPr>
          <w:rFonts w:ascii="Tahoma" w:hAnsi="Tahoma" w:cs="Tahoma"/>
          <w:color w:val="000000"/>
          <w:sz w:val="24"/>
          <w:szCs w:val="24"/>
        </w:rPr>
        <w:t>SBI</w:t>
      </w:r>
      <w:r w:rsidR="007061AB" w:rsidRPr="007D3379">
        <w:rPr>
          <w:rFonts w:ascii="Tahoma" w:hAnsi="Tahoma" w:cs="Tahoma"/>
          <w:color w:val="000000"/>
          <w:sz w:val="24"/>
          <w:szCs w:val="24"/>
        </w:rPr>
        <w:t xml:space="preserve"> only </w:t>
      </w:r>
      <w:r w:rsidR="006522F3" w:rsidRPr="007D3379">
        <w:rPr>
          <w:rFonts w:ascii="Tahoma" w:hAnsi="Tahoma" w:cs="Tahoma"/>
          <w:color w:val="000000"/>
          <w:sz w:val="24"/>
          <w:szCs w:val="24"/>
        </w:rPr>
        <w:t>if the same are received by SBI</w:t>
      </w:r>
      <w:r w:rsidR="007061AB" w:rsidRPr="007D3379">
        <w:rPr>
          <w:rFonts w:ascii="Tahoma" w:hAnsi="Tahoma" w:cs="Tahoma"/>
          <w:color w:val="000000"/>
          <w:sz w:val="24"/>
          <w:szCs w:val="24"/>
        </w:rPr>
        <w:t xml:space="preserve"> in the prescribed time and manner.</w:t>
      </w:r>
    </w:p>
    <w:p w:rsidR="00817ECD"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7.2</w:t>
      </w:r>
      <w:r w:rsidRPr="007D3379">
        <w:rPr>
          <w:rFonts w:ascii="Tahoma" w:hAnsi="Tahoma" w:cs="Tahoma"/>
          <w:bCs/>
          <w:color w:val="000000"/>
          <w:sz w:val="24"/>
          <w:szCs w:val="24"/>
        </w:rPr>
        <w:tab/>
      </w:r>
      <w:r w:rsidR="007061AB" w:rsidRPr="007D3379">
        <w:rPr>
          <w:rFonts w:ascii="Tahoma" w:hAnsi="Tahoma" w:cs="Tahoma"/>
          <w:color w:val="000000"/>
          <w:sz w:val="24"/>
          <w:szCs w:val="24"/>
        </w:rPr>
        <w:t xml:space="preserve">The Customer agrees and acknowledges that the Services </w:t>
      </w:r>
      <w:r w:rsidR="00E069ED" w:rsidRPr="007D3379">
        <w:rPr>
          <w:rFonts w:ascii="Tahoma" w:hAnsi="Tahoma" w:cs="Tahoma"/>
          <w:color w:val="000000"/>
          <w:sz w:val="24"/>
          <w:szCs w:val="24"/>
        </w:rPr>
        <w:t xml:space="preserve">shall be provided by SBI </w:t>
      </w:r>
      <w:r w:rsidR="007061AB" w:rsidRPr="007D3379">
        <w:rPr>
          <w:rFonts w:ascii="Tahoma" w:hAnsi="Tahoma" w:cs="Tahoma"/>
          <w:color w:val="000000"/>
          <w:sz w:val="24"/>
          <w:szCs w:val="24"/>
        </w:rPr>
        <w:t>only at the</w:t>
      </w:r>
      <w:r w:rsidR="00817ECD" w:rsidRPr="007D3379">
        <w:rPr>
          <w:rFonts w:ascii="Tahoma" w:hAnsi="Tahoma" w:cs="Tahoma"/>
          <w:color w:val="000000"/>
          <w:sz w:val="24"/>
          <w:szCs w:val="24"/>
        </w:rPr>
        <w:t xml:space="preserve"> </w:t>
      </w:r>
      <w:r w:rsidR="006735E8" w:rsidRPr="007D3379">
        <w:rPr>
          <w:rFonts w:ascii="Tahoma" w:hAnsi="Tahoma" w:cs="Tahoma"/>
          <w:color w:val="000000"/>
          <w:sz w:val="24"/>
          <w:szCs w:val="24"/>
        </w:rPr>
        <w:t xml:space="preserve">registered </w:t>
      </w:r>
      <w:r w:rsidR="007061AB" w:rsidRPr="007D3379">
        <w:rPr>
          <w:rFonts w:ascii="Tahoma" w:hAnsi="Tahoma" w:cs="Tahoma"/>
          <w:color w:val="000000"/>
          <w:sz w:val="24"/>
          <w:szCs w:val="24"/>
        </w:rPr>
        <w:t xml:space="preserve">communication address of </w:t>
      </w:r>
      <w:r w:rsidR="00E069ED" w:rsidRPr="007D3379">
        <w:rPr>
          <w:rFonts w:ascii="Tahoma" w:hAnsi="Tahoma" w:cs="Tahoma"/>
          <w:color w:val="000000"/>
          <w:sz w:val="24"/>
          <w:szCs w:val="24"/>
        </w:rPr>
        <w:t>the Customer available with SBI</w:t>
      </w:r>
      <w:r w:rsidR="007061AB" w:rsidRPr="007D3379">
        <w:rPr>
          <w:rFonts w:ascii="Tahoma" w:hAnsi="Tahoma" w:cs="Tahoma"/>
          <w:color w:val="000000"/>
          <w:sz w:val="24"/>
          <w:szCs w:val="24"/>
        </w:rPr>
        <w:t xml:space="preserve"> at the time of the Customer applying for</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availing the Services through the Application. In case of any request provided by the Customer for getting</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the </w:t>
      </w:r>
      <w:r w:rsidR="006735E8" w:rsidRPr="007D3379">
        <w:rPr>
          <w:rFonts w:ascii="Tahoma" w:hAnsi="Tahoma" w:cs="Tahoma"/>
          <w:color w:val="000000"/>
          <w:sz w:val="24"/>
          <w:szCs w:val="24"/>
        </w:rPr>
        <w:t xml:space="preserve">registered </w:t>
      </w:r>
      <w:r w:rsidR="007061AB" w:rsidRPr="007D3379">
        <w:rPr>
          <w:rFonts w:ascii="Tahoma" w:hAnsi="Tahoma" w:cs="Tahoma"/>
          <w:color w:val="000000"/>
          <w:sz w:val="24"/>
          <w:szCs w:val="24"/>
        </w:rPr>
        <w:t>communication addres</w:t>
      </w:r>
      <w:r w:rsidR="00E069ED" w:rsidRPr="007D3379">
        <w:rPr>
          <w:rFonts w:ascii="Tahoma" w:hAnsi="Tahoma" w:cs="Tahoma"/>
          <w:color w:val="000000"/>
          <w:sz w:val="24"/>
          <w:szCs w:val="24"/>
        </w:rPr>
        <w:t>s changed in the records of SBI</w:t>
      </w:r>
      <w:r w:rsidR="007061AB" w:rsidRPr="007D3379">
        <w:rPr>
          <w:rFonts w:ascii="Tahoma" w:hAnsi="Tahoma" w:cs="Tahoma"/>
          <w:color w:val="000000"/>
          <w:sz w:val="24"/>
          <w:szCs w:val="24"/>
        </w:rPr>
        <w:t xml:space="preserve"> in a man</w:t>
      </w:r>
      <w:r w:rsidR="00E069ED" w:rsidRPr="007D3379">
        <w:rPr>
          <w:rFonts w:ascii="Tahoma" w:hAnsi="Tahoma" w:cs="Tahoma"/>
          <w:color w:val="000000"/>
          <w:sz w:val="24"/>
          <w:szCs w:val="24"/>
        </w:rPr>
        <w:t>ner as may be prescribed by SBI</w:t>
      </w:r>
      <w:r w:rsidR="007061AB" w:rsidRPr="007D3379">
        <w:rPr>
          <w:rFonts w:ascii="Tahoma" w:hAnsi="Tahoma" w:cs="Tahoma"/>
          <w:color w:val="000000"/>
          <w:sz w:val="24"/>
          <w:szCs w:val="24"/>
        </w:rPr>
        <w:t>,</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such changed communicati</w:t>
      </w:r>
      <w:r w:rsidR="00E069ED" w:rsidRPr="007D3379">
        <w:rPr>
          <w:rFonts w:ascii="Tahoma" w:hAnsi="Tahoma" w:cs="Tahoma"/>
          <w:color w:val="000000"/>
          <w:sz w:val="24"/>
          <w:szCs w:val="24"/>
        </w:rPr>
        <w:t>on address shall be used by SBI</w:t>
      </w:r>
      <w:r w:rsidR="007061AB" w:rsidRPr="007D3379">
        <w:rPr>
          <w:rFonts w:ascii="Tahoma" w:hAnsi="Tahoma" w:cs="Tahoma"/>
          <w:color w:val="000000"/>
          <w:sz w:val="24"/>
          <w:szCs w:val="24"/>
        </w:rPr>
        <w:t xml:space="preserve"> for providing the Services to the</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Customers.</w:t>
      </w:r>
    </w:p>
    <w:p w:rsidR="007061AB"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7.3</w:t>
      </w:r>
      <w:r w:rsidRPr="007D3379">
        <w:rPr>
          <w:rFonts w:ascii="Tahoma" w:hAnsi="Tahoma" w:cs="Tahoma"/>
          <w:bCs/>
          <w:color w:val="000000"/>
          <w:sz w:val="24"/>
          <w:szCs w:val="24"/>
        </w:rPr>
        <w:tab/>
      </w:r>
      <w:r w:rsidR="00177B97" w:rsidRPr="007D3379">
        <w:rPr>
          <w:rFonts w:ascii="Tahoma" w:hAnsi="Tahoma" w:cs="Tahoma"/>
          <w:color w:val="000000"/>
          <w:sz w:val="24"/>
          <w:szCs w:val="24"/>
        </w:rPr>
        <w:t>SBI</w:t>
      </w:r>
      <w:r w:rsidR="007061AB" w:rsidRPr="007D3379">
        <w:rPr>
          <w:rFonts w:ascii="Tahoma" w:hAnsi="Tahoma" w:cs="Tahoma"/>
          <w:color w:val="000000"/>
          <w:sz w:val="24"/>
          <w:szCs w:val="24"/>
        </w:rPr>
        <w:t xml:space="preserve"> shall not be</w:t>
      </w:r>
      <w:r w:rsidR="00003350" w:rsidRPr="007D3379">
        <w:rPr>
          <w:rFonts w:ascii="Tahoma" w:hAnsi="Tahoma" w:cs="Tahoma"/>
          <w:color w:val="000000"/>
          <w:sz w:val="24"/>
          <w:szCs w:val="24"/>
        </w:rPr>
        <w:t xml:space="preserve"> liable for any inaccuracy, </w:t>
      </w:r>
      <w:r w:rsidR="007061AB" w:rsidRPr="007D3379">
        <w:rPr>
          <w:rFonts w:ascii="Tahoma" w:hAnsi="Tahoma" w:cs="Tahoma"/>
          <w:color w:val="000000"/>
          <w:sz w:val="24"/>
          <w:szCs w:val="24"/>
        </w:rPr>
        <w:t>error or delay in, or omission of, (1) any data,</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information or message in the Instructions given over the phone or internet, or (2) the transmission or</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delivery of any Instructions given </w:t>
      </w:r>
      <w:r w:rsidR="006735E8" w:rsidRPr="007D3379">
        <w:rPr>
          <w:rFonts w:ascii="Tahoma" w:hAnsi="Tahoma" w:cs="Tahoma"/>
          <w:color w:val="000000"/>
          <w:sz w:val="24"/>
          <w:szCs w:val="24"/>
        </w:rPr>
        <w:t>by medium of any channel</w:t>
      </w:r>
      <w:r w:rsidR="007061AB" w:rsidRPr="007D3379">
        <w:rPr>
          <w:rFonts w:ascii="Tahoma" w:hAnsi="Tahoma" w:cs="Tahoma"/>
          <w:color w:val="000000"/>
          <w:sz w:val="24"/>
          <w:szCs w:val="24"/>
        </w:rPr>
        <w:t xml:space="preserve"> or (3) any loss or damage arising from or</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occasioned by (</w:t>
      </w:r>
      <w:proofErr w:type="spellStart"/>
      <w:r w:rsidR="007061AB" w:rsidRPr="007D3379">
        <w:rPr>
          <w:rFonts w:ascii="Tahoma" w:hAnsi="Tahoma" w:cs="Tahoma"/>
          <w:color w:val="000000"/>
          <w:sz w:val="24"/>
          <w:szCs w:val="24"/>
        </w:rPr>
        <w:t>i</w:t>
      </w:r>
      <w:proofErr w:type="spellEnd"/>
      <w:r w:rsidR="007061AB" w:rsidRPr="007D3379">
        <w:rPr>
          <w:rFonts w:ascii="Tahoma" w:hAnsi="Tahoma" w:cs="Tahoma"/>
          <w:color w:val="000000"/>
          <w:sz w:val="24"/>
          <w:szCs w:val="24"/>
        </w:rPr>
        <w:t>) any such inaccuracy, error, delay or omission, or (ii) interruption in any such data,</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information or message, due eithe</w:t>
      </w:r>
      <w:r w:rsidR="00177B97" w:rsidRPr="007D3379">
        <w:rPr>
          <w:rFonts w:ascii="Tahoma" w:hAnsi="Tahoma" w:cs="Tahoma"/>
          <w:color w:val="000000"/>
          <w:sz w:val="24"/>
          <w:szCs w:val="24"/>
        </w:rPr>
        <w:t>r to any act or omission by SBI</w:t>
      </w:r>
      <w:r w:rsidR="007061AB" w:rsidRPr="007D3379">
        <w:rPr>
          <w:rFonts w:ascii="Tahoma" w:hAnsi="Tahoma" w:cs="Tahoma"/>
          <w:color w:val="000000"/>
          <w:sz w:val="24"/>
          <w:szCs w:val="24"/>
        </w:rPr>
        <w:t xml:space="preserve"> due to "force majeure" (e.g., flood,</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extraordinary weather condition, earthquake or other act of God, fire, war, insurrection, riot, labour</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dispute, accident, action of government, communications, power failure, equipment or software</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malfunction) or any other cause beyon</w:t>
      </w:r>
      <w:r w:rsidR="00177B97" w:rsidRPr="007D3379">
        <w:rPr>
          <w:rFonts w:ascii="Tahoma" w:hAnsi="Tahoma" w:cs="Tahoma"/>
          <w:color w:val="000000"/>
          <w:sz w:val="24"/>
          <w:szCs w:val="24"/>
        </w:rPr>
        <w:t>d the reasonable control of SBI</w:t>
      </w:r>
      <w:r w:rsidR="007061AB" w:rsidRPr="007D3379">
        <w:rPr>
          <w:rFonts w:ascii="Tahoma" w:hAnsi="Tahoma" w:cs="Tahoma"/>
          <w:color w:val="000000"/>
          <w:sz w:val="24"/>
          <w:szCs w:val="24"/>
        </w:rPr>
        <w:t>, and in case of tampering and</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unauthorised access to providing of Instruction, Instructions that are fraudulently or mistakenly written,</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altered or sent, </w:t>
      </w:r>
      <w:r w:rsidR="001116C0" w:rsidRPr="007D3379">
        <w:rPr>
          <w:rFonts w:ascii="Tahoma" w:hAnsi="Tahoma" w:cs="Tahoma"/>
          <w:color w:val="000000"/>
          <w:sz w:val="24"/>
          <w:szCs w:val="24"/>
        </w:rPr>
        <w:t>SBI</w:t>
      </w:r>
      <w:r w:rsidR="007061AB" w:rsidRPr="007D3379">
        <w:rPr>
          <w:rFonts w:ascii="Tahoma" w:hAnsi="Tahoma" w:cs="Tahoma"/>
          <w:color w:val="000000"/>
          <w:sz w:val="24"/>
          <w:szCs w:val="24"/>
        </w:rPr>
        <w:t xml:space="preserve"> may, at its sole and absolute discretion, act on any Instructi</w:t>
      </w:r>
      <w:r w:rsidR="005C18BE" w:rsidRPr="007D3379">
        <w:rPr>
          <w:rFonts w:ascii="Tahoma" w:hAnsi="Tahoma" w:cs="Tahoma"/>
          <w:color w:val="000000"/>
          <w:sz w:val="24"/>
          <w:szCs w:val="24"/>
        </w:rPr>
        <w:t xml:space="preserve">on given </w:t>
      </w:r>
      <w:r w:rsidR="005C18BE" w:rsidRPr="007D3379">
        <w:rPr>
          <w:rFonts w:ascii="Tahoma" w:hAnsi="Tahoma" w:cs="Tahoma"/>
          <w:color w:val="000000"/>
          <w:sz w:val="24"/>
          <w:szCs w:val="24"/>
        </w:rPr>
        <w:lastRenderedPageBreak/>
        <w:t>by the Customer to SBI</w:t>
      </w:r>
      <w:r w:rsidR="007061AB" w:rsidRPr="007D3379">
        <w:rPr>
          <w:rFonts w:ascii="Tahoma" w:hAnsi="Tahoma" w:cs="Tahoma"/>
          <w:color w:val="000000"/>
          <w:sz w:val="24"/>
          <w:szCs w:val="24"/>
        </w:rPr>
        <w:t>, or</w:t>
      </w:r>
      <w:r w:rsidR="00817ECD" w:rsidRPr="007D3379">
        <w:rPr>
          <w:rFonts w:ascii="Tahoma" w:hAnsi="Tahoma" w:cs="Tahoma"/>
          <w:color w:val="000000"/>
          <w:sz w:val="24"/>
          <w:szCs w:val="24"/>
        </w:rPr>
        <w:t xml:space="preserve"> </w:t>
      </w:r>
      <w:r w:rsidR="005C18BE" w:rsidRPr="007D3379">
        <w:rPr>
          <w:rFonts w:ascii="Tahoma" w:hAnsi="Tahoma" w:cs="Tahoma"/>
          <w:color w:val="000000"/>
          <w:sz w:val="24"/>
          <w:szCs w:val="24"/>
        </w:rPr>
        <w:t>which SBI</w:t>
      </w:r>
      <w:r w:rsidR="007061AB" w:rsidRPr="007D3379">
        <w:rPr>
          <w:rFonts w:ascii="Tahoma" w:hAnsi="Tahoma" w:cs="Tahoma"/>
          <w:color w:val="000000"/>
          <w:sz w:val="24"/>
          <w:szCs w:val="24"/>
        </w:rPr>
        <w:t xml:space="preserve"> reasonably believes to have been made by the Customer.</w:t>
      </w:r>
      <w:r w:rsidR="00817ECD" w:rsidRPr="007D3379">
        <w:rPr>
          <w:rFonts w:ascii="Tahoma" w:hAnsi="Tahoma" w:cs="Tahoma"/>
          <w:color w:val="000000"/>
          <w:sz w:val="24"/>
          <w:szCs w:val="24"/>
        </w:rPr>
        <w:t xml:space="preserve"> </w:t>
      </w:r>
      <w:r w:rsidR="0012218F" w:rsidRPr="007D3379">
        <w:rPr>
          <w:rFonts w:ascii="Tahoma" w:hAnsi="Tahoma" w:cs="Tahoma"/>
          <w:color w:val="000000"/>
          <w:sz w:val="24"/>
          <w:szCs w:val="24"/>
        </w:rPr>
        <w:t>The Customer agrees that SBI</w:t>
      </w:r>
      <w:r w:rsidR="007061AB" w:rsidRPr="007D3379">
        <w:rPr>
          <w:rFonts w:ascii="Tahoma" w:hAnsi="Tahoma" w:cs="Tahoma"/>
          <w:color w:val="000000"/>
          <w:sz w:val="24"/>
          <w:szCs w:val="24"/>
        </w:rPr>
        <w:t xml:space="preserve"> shall not be liable if:</w:t>
      </w:r>
    </w:p>
    <w:p w:rsidR="000B56BC"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p>
    <w:p w:rsidR="007D3379" w:rsidRPr="007D3379" w:rsidRDefault="007D3379" w:rsidP="000B56BC">
      <w:pPr>
        <w:autoSpaceDE w:val="0"/>
        <w:autoSpaceDN w:val="0"/>
        <w:adjustRightInd w:val="0"/>
        <w:spacing w:after="0" w:line="240" w:lineRule="auto"/>
        <w:ind w:left="720" w:hanging="578"/>
        <w:jc w:val="both"/>
        <w:rPr>
          <w:rFonts w:ascii="Tahoma" w:hAnsi="Tahoma" w:cs="Tahoma"/>
          <w:color w:val="000000"/>
          <w:sz w:val="24"/>
          <w:szCs w:val="24"/>
        </w:rPr>
      </w:pPr>
    </w:p>
    <w:p w:rsidR="00817ECD" w:rsidRPr="007D3379" w:rsidRDefault="007061AB" w:rsidP="000B56BC">
      <w:pPr>
        <w:pStyle w:val="ListParagraph"/>
        <w:numPr>
          <w:ilvl w:val="0"/>
          <w:numId w:val="27"/>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the Customer has breached any of</w:t>
      </w:r>
      <w:r w:rsidR="000B56BC" w:rsidRPr="007D3379">
        <w:rPr>
          <w:rFonts w:ascii="Tahoma" w:hAnsi="Tahoma" w:cs="Tahoma"/>
          <w:color w:val="000000"/>
          <w:sz w:val="24"/>
          <w:szCs w:val="24"/>
        </w:rPr>
        <w:t xml:space="preserve"> the Terms, contained herein or</w:t>
      </w:r>
    </w:p>
    <w:p w:rsidR="00817ECD" w:rsidRPr="007D3379" w:rsidRDefault="007061AB" w:rsidP="000B56BC">
      <w:pPr>
        <w:pStyle w:val="ListParagraph"/>
        <w:numPr>
          <w:ilvl w:val="0"/>
          <w:numId w:val="27"/>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the Customer has contributed to or the loss is a result of failure on par</w:t>
      </w:r>
      <w:r w:rsidR="002064E6" w:rsidRPr="007D3379">
        <w:rPr>
          <w:rFonts w:ascii="Tahoma" w:hAnsi="Tahoma" w:cs="Tahoma"/>
          <w:color w:val="000000"/>
          <w:sz w:val="24"/>
          <w:szCs w:val="24"/>
        </w:rPr>
        <w:t>t of the Customer to advise SBI</w:t>
      </w:r>
      <w:r w:rsidR="00817ECD" w:rsidRPr="007D3379">
        <w:rPr>
          <w:rFonts w:ascii="Tahoma" w:hAnsi="Tahoma" w:cs="Tahoma"/>
          <w:color w:val="000000"/>
          <w:sz w:val="24"/>
          <w:szCs w:val="24"/>
        </w:rPr>
        <w:t xml:space="preserve"> </w:t>
      </w:r>
      <w:r w:rsidRPr="007D3379">
        <w:rPr>
          <w:rFonts w:ascii="Tahoma" w:hAnsi="Tahoma" w:cs="Tahoma"/>
          <w:color w:val="000000"/>
          <w:sz w:val="24"/>
          <w:szCs w:val="24"/>
        </w:rPr>
        <w:t>within a reasonable time about unauthorised access of or erroneous transa</w:t>
      </w:r>
      <w:r w:rsidR="00817ECD" w:rsidRPr="007D3379">
        <w:rPr>
          <w:rFonts w:ascii="Tahoma" w:hAnsi="Tahoma" w:cs="Tahoma"/>
          <w:color w:val="000000"/>
          <w:sz w:val="24"/>
          <w:szCs w:val="24"/>
        </w:rPr>
        <w:t xml:space="preserve">ctions in the Account by use of </w:t>
      </w:r>
      <w:r w:rsidRPr="007D3379">
        <w:rPr>
          <w:rFonts w:ascii="Tahoma" w:hAnsi="Tahoma" w:cs="Tahoma"/>
          <w:color w:val="000000"/>
          <w:sz w:val="24"/>
          <w:szCs w:val="24"/>
        </w:rPr>
        <w:t>the Services;</w:t>
      </w:r>
    </w:p>
    <w:p w:rsidR="000B56BC" w:rsidRPr="007D3379" w:rsidRDefault="000B56BC" w:rsidP="000B56BC">
      <w:pPr>
        <w:pStyle w:val="ListParagraph"/>
        <w:autoSpaceDE w:val="0"/>
        <w:autoSpaceDN w:val="0"/>
        <w:adjustRightInd w:val="0"/>
        <w:spacing w:after="0" w:line="240" w:lineRule="auto"/>
        <w:ind w:left="1087"/>
        <w:jc w:val="both"/>
        <w:rPr>
          <w:rFonts w:ascii="Tahoma" w:hAnsi="Tahoma" w:cs="Tahoma"/>
          <w:color w:val="000000"/>
          <w:sz w:val="24"/>
          <w:szCs w:val="24"/>
        </w:rPr>
      </w:pPr>
    </w:p>
    <w:p w:rsidR="00817ECD"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color w:val="000000"/>
          <w:sz w:val="24"/>
          <w:szCs w:val="24"/>
        </w:rPr>
        <w:t>7.4</w:t>
      </w:r>
      <w:r w:rsidRPr="007D3379">
        <w:rPr>
          <w:rFonts w:ascii="Tahoma" w:hAnsi="Tahoma" w:cs="Tahoma"/>
          <w:color w:val="000000"/>
          <w:sz w:val="24"/>
          <w:szCs w:val="24"/>
        </w:rPr>
        <w:tab/>
      </w:r>
      <w:r w:rsidR="007061AB" w:rsidRPr="007D3379">
        <w:rPr>
          <w:rFonts w:ascii="Tahoma" w:hAnsi="Tahoma" w:cs="Tahoma"/>
          <w:color w:val="000000"/>
          <w:sz w:val="24"/>
          <w:szCs w:val="24"/>
        </w:rPr>
        <w:t>The Customer a</w:t>
      </w:r>
      <w:r w:rsidR="00C616B7" w:rsidRPr="007D3379">
        <w:rPr>
          <w:rFonts w:ascii="Tahoma" w:hAnsi="Tahoma" w:cs="Tahoma"/>
          <w:color w:val="000000"/>
          <w:sz w:val="24"/>
          <w:szCs w:val="24"/>
        </w:rPr>
        <w:t>grees and acknowledges that SBI</w:t>
      </w:r>
      <w:r w:rsidR="007061AB" w:rsidRPr="007D3379">
        <w:rPr>
          <w:rFonts w:ascii="Tahoma" w:hAnsi="Tahoma" w:cs="Tahoma"/>
          <w:color w:val="000000"/>
          <w:sz w:val="24"/>
          <w:szCs w:val="24"/>
        </w:rPr>
        <w:t xml:space="preserve"> is under no obligation whatsoever to accept an</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Instruction. Further, without limiting the g</w:t>
      </w:r>
      <w:r w:rsidR="00C616B7" w:rsidRPr="007D3379">
        <w:rPr>
          <w:rFonts w:ascii="Tahoma" w:hAnsi="Tahoma" w:cs="Tahoma"/>
          <w:color w:val="000000"/>
          <w:sz w:val="24"/>
          <w:szCs w:val="24"/>
        </w:rPr>
        <w:t>enerality of the foregoing, SBI</w:t>
      </w:r>
      <w:r w:rsidR="007061AB" w:rsidRPr="007D3379">
        <w:rPr>
          <w:rFonts w:ascii="Tahoma" w:hAnsi="Tahoma" w:cs="Tahoma"/>
          <w:color w:val="000000"/>
          <w:sz w:val="24"/>
          <w:szCs w:val="24"/>
        </w:rPr>
        <w:t xml:space="preserve"> shall not be deemed to have</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accepted any I</w:t>
      </w:r>
      <w:r w:rsidR="00D42516" w:rsidRPr="007D3379">
        <w:rPr>
          <w:rFonts w:ascii="Tahoma" w:hAnsi="Tahoma" w:cs="Tahoma"/>
          <w:color w:val="000000"/>
          <w:sz w:val="24"/>
          <w:szCs w:val="24"/>
        </w:rPr>
        <w:t>nstruction unless and until SBI</w:t>
      </w:r>
      <w:r w:rsidR="007061AB" w:rsidRPr="007D3379">
        <w:rPr>
          <w:rFonts w:ascii="Tahoma" w:hAnsi="Tahoma" w:cs="Tahoma"/>
          <w:color w:val="000000"/>
          <w:sz w:val="24"/>
          <w:szCs w:val="24"/>
        </w:rPr>
        <w:t xml:space="preserve"> receives the complete Instruction on a business day and</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during the n</w:t>
      </w:r>
      <w:r w:rsidR="006C6808" w:rsidRPr="007D3379">
        <w:rPr>
          <w:rFonts w:ascii="Tahoma" w:hAnsi="Tahoma" w:cs="Tahoma"/>
          <w:color w:val="000000"/>
          <w:sz w:val="24"/>
          <w:szCs w:val="24"/>
        </w:rPr>
        <w:t>ormal business hours of SBI</w:t>
      </w:r>
      <w:r w:rsidR="007061AB" w:rsidRPr="007D3379">
        <w:rPr>
          <w:rFonts w:ascii="Tahoma" w:hAnsi="Tahoma" w:cs="Tahoma"/>
          <w:color w:val="000000"/>
          <w:sz w:val="24"/>
          <w:szCs w:val="24"/>
        </w:rPr>
        <w:t>, through</w:t>
      </w:r>
      <w:r w:rsidR="006735E8" w:rsidRPr="007D3379">
        <w:rPr>
          <w:rFonts w:ascii="Tahoma" w:hAnsi="Tahoma" w:cs="Tahoma"/>
          <w:color w:val="000000"/>
          <w:sz w:val="24"/>
          <w:szCs w:val="24"/>
        </w:rPr>
        <w:t xml:space="preserve"> any of the channels stated above.</w:t>
      </w:r>
    </w:p>
    <w:p w:rsidR="00817ECD"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color w:val="000000"/>
          <w:sz w:val="24"/>
          <w:szCs w:val="24"/>
        </w:rPr>
        <w:t>7.5</w:t>
      </w:r>
      <w:r w:rsidRPr="007D3379">
        <w:rPr>
          <w:rFonts w:ascii="Tahoma" w:hAnsi="Tahoma" w:cs="Tahoma"/>
          <w:color w:val="000000"/>
          <w:sz w:val="24"/>
          <w:szCs w:val="24"/>
        </w:rPr>
        <w:tab/>
      </w:r>
      <w:r w:rsidR="004D4764" w:rsidRPr="007D3379">
        <w:rPr>
          <w:rFonts w:ascii="Tahoma" w:hAnsi="Tahoma" w:cs="Tahoma"/>
          <w:color w:val="000000"/>
          <w:sz w:val="24"/>
          <w:szCs w:val="24"/>
        </w:rPr>
        <w:t>The Customer agrees that SBI may at such times as SBI</w:t>
      </w:r>
      <w:r w:rsidR="007061AB" w:rsidRPr="007D3379">
        <w:rPr>
          <w:rFonts w:ascii="Tahoma" w:hAnsi="Tahoma" w:cs="Tahoma"/>
          <w:color w:val="000000"/>
          <w:sz w:val="24"/>
          <w:szCs w:val="24"/>
        </w:rPr>
        <w:t xml:space="preserve"> may deem fit, request the Customer to</w:t>
      </w:r>
      <w:r w:rsidR="00817ECD" w:rsidRPr="007D3379">
        <w:rPr>
          <w:rFonts w:ascii="Tahoma" w:hAnsi="Tahoma" w:cs="Tahoma"/>
          <w:color w:val="000000"/>
          <w:sz w:val="24"/>
          <w:szCs w:val="24"/>
        </w:rPr>
        <w:t xml:space="preserve"> </w:t>
      </w:r>
      <w:r w:rsidR="004D4764" w:rsidRPr="007D3379">
        <w:rPr>
          <w:rFonts w:ascii="Tahoma" w:hAnsi="Tahoma" w:cs="Tahoma"/>
          <w:color w:val="000000"/>
          <w:sz w:val="24"/>
          <w:szCs w:val="24"/>
        </w:rPr>
        <w:t>approach SBI</w:t>
      </w:r>
      <w:r w:rsidR="007061AB" w:rsidRPr="007D3379">
        <w:rPr>
          <w:rFonts w:ascii="Tahoma" w:hAnsi="Tahoma" w:cs="Tahoma"/>
          <w:color w:val="000000"/>
          <w:sz w:val="24"/>
          <w:szCs w:val="24"/>
        </w:rPr>
        <w:t xml:space="preserve"> branch with the transaction proof (electronic proofs such as SMS, email or receipts etc.)</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provided to the Customer at the time of the execution of the Instruction.</w:t>
      </w:r>
    </w:p>
    <w:p w:rsidR="007061AB"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color w:val="000000"/>
          <w:sz w:val="24"/>
          <w:szCs w:val="24"/>
        </w:rPr>
        <w:t>7.6</w:t>
      </w:r>
      <w:r w:rsidRPr="007D3379">
        <w:rPr>
          <w:rFonts w:ascii="Tahoma" w:hAnsi="Tahoma" w:cs="Tahoma"/>
          <w:color w:val="000000"/>
          <w:sz w:val="24"/>
          <w:szCs w:val="24"/>
        </w:rPr>
        <w:tab/>
      </w:r>
      <w:r w:rsidR="007061AB" w:rsidRPr="007D3379">
        <w:rPr>
          <w:rFonts w:ascii="Tahoma" w:hAnsi="Tahoma" w:cs="Tahoma"/>
          <w:color w:val="000000"/>
          <w:sz w:val="24"/>
          <w:szCs w:val="24"/>
        </w:rPr>
        <w:t>Un</w:t>
      </w:r>
      <w:r w:rsidR="004D4764" w:rsidRPr="007D3379">
        <w:rPr>
          <w:rFonts w:ascii="Tahoma" w:hAnsi="Tahoma" w:cs="Tahoma"/>
          <w:color w:val="000000"/>
          <w:sz w:val="24"/>
          <w:szCs w:val="24"/>
        </w:rPr>
        <w:t>der no circumstances, shall SBI</w:t>
      </w:r>
      <w:r w:rsidR="007061AB" w:rsidRPr="007D3379">
        <w:rPr>
          <w:rFonts w:ascii="Tahoma" w:hAnsi="Tahoma" w:cs="Tahoma"/>
          <w:color w:val="000000"/>
          <w:sz w:val="24"/>
          <w:szCs w:val="24"/>
        </w:rPr>
        <w:t>, its employees, directors involved in providing the Services be</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liable for any direct, indirect, incidental, special or consequential damages, or any damages whatsoever,</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including punitive or exemplary (including, but not limited to loss of profits, loss of data or other intangible</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information, business interruption, loss of privacy, or any pecuniary loss), arising out of or in any way</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connected with the provision of the Services or resulting from unauthorized access or alteration of</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Instructions given through phone or Internet or arising from interruption, suspension or termination of the</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S</w:t>
      </w:r>
      <w:r w:rsidR="004D4764" w:rsidRPr="007D3379">
        <w:rPr>
          <w:rFonts w:ascii="Tahoma" w:hAnsi="Tahoma" w:cs="Tahoma"/>
          <w:color w:val="000000"/>
          <w:sz w:val="24"/>
          <w:szCs w:val="24"/>
        </w:rPr>
        <w:t>ervices or any inability of SBI</w:t>
      </w:r>
      <w:r w:rsidR="007061AB" w:rsidRPr="007D3379">
        <w:rPr>
          <w:rFonts w:ascii="Tahoma" w:hAnsi="Tahoma" w:cs="Tahoma"/>
          <w:color w:val="000000"/>
          <w:sz w:val="24"/>
          <w:szCs w:val="24"/>
        </w:rPr>
        <w:t xml:space="preserve"> to receive Instructions, directions, orders or other communications from</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the Customer or to transmit any related message for any reason whatsoever, whether based on contract,</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tort, strict liability or otherwise except in case of </w:t>
      </w:r>
      <w:r w:rsidR="004D4764" w:rsidRPr="007D3379">
        <w:rPr>
          <w:rFonts w:ascii="Tahoma" w:hAnsi="Tahoma" w:cs="Tahoma"/>
          <w:color w:val="000000"/>
          <w:sz w:val="24"/>
          <w:szCs w:val="24"/>
        </w:rPr>
        <w:t>wilful</w:t>
      </w:r>
      <w:r w:rsidRPr="007D3379">
        <w:rPr>
          <w:rFonts w:ascii="Tahoma" w:hAnsi="Tahoma" w:cs="Tahoma"/>
          <w:color w:val="000000"/>
          <w:sz w:val="24"/>
          <w:szCs w:val="24"/>
        </w:rPr>
        <w:t xml:space="preserve"> default or gross</w:t>
      </w:r>
      <w:r w:rsidR="00066B95" w:rsidRPr="007D3379">
        <w:rPr>
          <w:rFonts w:ascii="Tahoma" w:hAnsi="Tahoma" w:cs="Tahoma"/>
          <w:color w:val="000000"/>
          <w:sz w:val="24"/>
          <w:szCs w:val="24"/>
        </w:rPr>
        <w:t xml:space="preserve">                                                                                                                         </w:t>
      </w:r>
      <w:r w:rsidR="0062454D" w:rsidRPr="007D3379">
        <w:rPr>
          <w:rFonts w:ascii="Tahoma" w:hAnsi="Tahoma" w:cs="Tahoma"/>
          <w:color w:val="000000"/>
          <w:sz w:val="24"/>
          <w:szCs w:val="24"/>
        </w:rPr>
        <w:t>negligence on the part of SBI</w:t>
      </w:r>
      <w:r w:rsidR="007061AB" w:rsidRPr="007D3379">
        <w:rPr>
          <w:rFonts w:ascii="Tahoma" w:hAnsi="Tahoma" w:cs="Tahoma"/>
          <w:color w:val="000000"/>
          <w:sz w:val="24"/>
          <w:szCs w:val="24"/>
        </w:rPr>
        <w:t>.</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Provided that notwithstanding anything to the contrary contained herein,</w:t>
      </w:r>
      <w:r w:rsidR="004D4764" w:rsidRPr="007D3379">
        <w:rPr>
          <w:rFonts w:ascii="Tahoma" w:hAnsi="Tahoma" w:cs="Tahoma"/>
          <w:color w:val="000000"/>
          <w:sz w:val="24"/>
          <w:szCs w:val="24"/>
        </w:rPr>
        <w:t xml:space="preserve"> the aggregate liability of SBI</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under this arrangement shall not exceed t</w:t>
      </w:r>
      <w:r w:rsidR="004D4764" w:rsidRPr="007D3379">
        <w:rPr>
          <w:rFonts w:ascii="Tahoma" w:hAnsi="Tahoma" w:cs="Tahoma"/>
          <w:color w:val="000000"/>
          <w:sz w:val="24"/>
          <w:szCs w:val="24"/>
        </w:rPr>
        <w:t>he charges/fees received by SBI</w:t>
      </w:r>
      <w:r w:rsidR="007061AB" w:rsidRPr="007D3379">
        <w:rPr>
          <w:rFonts w:ascii="Tahoma" w:hAnsi="Tahoma" w:cs="Tahoma"/>
          <w:color w:val="000000"/>
          <w:sz w:val="24"/>
          <w:szCs w:val="24"/>
        </w:rPr>
        <w:t xml:space="preserve"> from the Customer under this</w:t>
      </w:r>
      <w:r w:rsidR="00817ECD" w:rsidRPr="007D3379">
        <w:rPr>
          <w:rFonts w:ascii="Tahoma" w:hAnsi="Tahoma" w:cs="Tahoma"/>
          <w:color w:val="000000"/>
          <w:sz w:val="24"/>
          <w:szCs w:val="24"/>
        </w:rPr>
        <w:t xml:space="preserve"> </w:t>
      </w:r>
      <w:r w:rsidR="007061AB" w:rsidRPr="007D3379">
        <w:rPr>
          <w:rFonts w:ascii="Tahoma" w:hAnsi="Tahoma" w:cs="Tahoma"/>
          <w:color w:val="000000"/>
          <w:sz w:val="24"/>
          <w:szCs w:val="24"/>
        </w:rPr>
        <w:t>arrangement.</w:t>
      </w:r>
    </w:p>
    <w:p w:rsidR="000B56BC"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p>
    <w:p w:rsidR="007061AB" w:rsidRPr="007D3379" w:rsidRDefault="007061AB" w:rsidP="000B56BC">
      <w:pPr>
        <w:autoSpaceDE w:val="0"/>
        <w:autoSpaceDN w:val="0"/>
        <w:adjustRightInd w:val="0"/>
        <w:spacing w:after="0" w:line="240" w:lineRule="auto"/>
        <w:ind w:firstLine="720"/>
        <w:jc w:val="both"/>
        <w:rPr>
          <w:rFonts w:ascii="Tahoma" w:hAnsi="Tahoma" w:cs="Tahoma"/>
          <w:b/>
          <w:color w:val="000000"/>
          <w:sz w:val="24"/>
          <w:szCs w:val="24"/>
        </w:rPr>
      </w:pPr>
      <w:r w:rsidRPr="007D3379">
        <w:rPr>
          <w:rFonts w:ascii="Tahoma" w:hAnsi="Tahoma" w:cs="Tahoma"/>
          <w:b/>
          <w:color w:val="000000"/>
          <w:sz w:val="24"/>
          <w:szCs w:val="24"/>
        </w:rPr>
        <w:t>Transactions Operations:</w:t>
      </w:r>
    </w:p>
    <w:p w:rsidR="000B56BC" w:rsidRPr="007D3379" w:rsidRDefault="000B56BC" w:rsidP="000B56BC">
      <w:pPr>
        <w:autoSpaceDE w:val="0"/>
        <w:autoSpaceDN w:val="0"/>
        <w:adjustRightInd w:val="0"/>
        <w:spacing w:after="0" w:line="240" w:lineRule="auto"/>
        <w:ind w:firstLine="720"/>
        <w:jc w:val="both"/>
        <w:rPr>
          <w:rFonts w:ascii="Tahoma" w:hAnsi="Tahoma" w:cs="Tahoma"/>
          <w:color w:val="000000"/>
          <w:sz w:val="24"/>
          <w:szCs w:val="24"/>
        </w:rPr>
      </w:pPr>
    </w:p>
    <w:p w:rsidR="000B56BC" w:rsidRPr="007D3379" w:rsidRDefault="007061AB" w:rsidP="000B56BC">
      <w:pPr>
        <w:pStyle w:val="ListParagraph"/>
        <w:numPr>
          <w:ilvl w:val="0"/>
          <w:numId w:val="28"/>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The Customer shall comply with any process that </w:t>
      </w:r>
      <w:r w:rsidR="00F43083" w:rsidRPr="007D3379">
        <w:rPr>
          <w:rFonts w:ascii="Tahoma" w:hAnsi="Tahoma" w:cs="Tahoma"/>
          <w:color w:val="000000"/>
          <w:sz w:val="24"/>
          <w:szCs w:val="24"/>
        </w:rPr>
        <w:t>may be intimated by SBI</w:t>
      </w:r>
      <w:r w:rsidR="00817ECD" w:rsidRPr="007D3379">
        <w:rPr>
          <w:rFonts w:ascii="Tahoma" w:hAnsi="Tahoma" w:cs="Tahoma"/>
          <w:color w:val="000000"/>
          <w:sz w:val="24"/>
          <w:szCs w:val="24"/>
        </w:rPr>
        <w:t xml:space="preserve"> to the Customer for the </w:t>
      </w:r>
      <w:r w:rsidRPr="007D3379">
        <w:rPr>
          <w:rFonts w:ascii="Tahoma" w:hAnsi="Tahoma" w:cs="Tahoma"/>
          <w:color w:val="000000"/>
          <w:sz w:val="24"/>
          <w:szCs w:val="24"/>
        </w:rPr>
        <w:t xml:space="preserve">purpose of </w:t>
      </w:r>
      <w:r w:rsidR="001D36BD" w:rsidRPr="007D3379">
        <w:rPr>
          <w:rFonts w:ascii="Tahoma" w:hAnsi="Tahoma" w:cs="Tahoma"/>
          <w:color w:val="000000"/>
          <w:sz w:val="24"/>
          <w:szCs w:val="24"/>
        </w:rPr>
        <w:t>officials/</w:t>
      </w:r>
      <w:r w:rsidRPr="007D3379">
        <w:rPr>
          <w:rFonts w:ascii="Tahoma" w:hAnsi="Tahoma" w:cs="Tahoma"/>
          <w:color w:val="000000"/>
          <w:sz w:val="24"/>
          <w:szCs w:val="24"/>
        </w:rPr>
        <w:t>Agent verification at the time of execution of the Instruct</w:t>
      </w:r>
      <w:r w:rsidR="00817ECD" w:rsidRPr="007D3379">
        <w:rPr>
          <w:rFonts w:ascii="Tahoma" w:hAnsi="Tahoma" w:cs="Tahoma"/>
          <w:color w:val="000000"/>
          <w:sz w:val="24"/>
          <w:szCs w:val="24"/>
        </w:rPr>
        <w:t xml:space="preserve">ion by the Agent in a manner as </w:t>
      </w:r>
      <w:r w:rsidR="00F43083" w:rsidRPr="007D3379">
        <w:rPr>
          <w:rFonts w:ascii="Tahoma" w:hAnsi="Tahoma" w:cs="Tahoma"/>
          <w:color w:val="000000"/>
          <w:sz w:val="24"/>
          <w:szCs w:val="24"/>
        </w:rPr>
        <w:t>may be prescribed by SBI</w:t>
      </w:r>
      <w:r w:rsidRPr="007D3379">
        <w:rPr>
          <w:rFonts w:ascii="Tahoma" w:hAnsi="Tahoma" w:cs="Tahoma"/>
          <w:color w:val="000000"/>
          <w:sz w:val="24"/>
          <w:szCs w:val="24"/>
        </w:rPr>
        <w:t xml:space="preserve"> from time to time, including but not limited to, verifying </w:t>
      </w:r>
      <w:r w:rsidR="00817ECD" w:rsidRPr="007D3379">
        <w:rPr>
          <w:rFonts w:ascii="Tahoma" w:hAnsi="Tahoma" w:cs="Tahoma"/>
          <w:color w:val="000000"/>
          <w:sz w:val="24"/>
          <w:szCs w:val="24"/>
        </w:rPr>
        <w:t xml:space="preserve">the </w:t>
      </w:r>
      <w:r w:rsidR="001D36BD" w:rsidRPr="007D3379">
        <w:rPr>
          <w:rFonts w:ascii="Tahoma" w:hAnsi="Tahoma" w:cs="Tahoma"/>
          <w:color w:val="000000"/>
          <w:sz w:val="24"/>
          <w:szCs w:val="24"/>
        </w:rPr>
        <w:t>official’s/</w:t>
      </w:r>
      <w:r w:rsidR="00817ECD" w:rsidRPr="007D3379">
        <w:rPr>
          <w:rFonts w:ascii="Tahoma" w:hAnsi="Tahoma" w:cs="Tahoma"/>
          <w:color w:val="000000"/>
          <w:sz w:val="24"/>
          <w:szCs w:val="24"/>
        </w:rPr>
        <w:t xml:space="preserve">Agent’s </w:t>
      </w:r>
      <w:r w:rsidRPr="007D3379">
        <w:rPr>
          <w:rFonts w:ascii="Tahoma" w:hAnsi="Tahoma" w:cs="Tahoma"/>
          <w:color w:val="000000"/>
          <w:sz w:val="24"/>
          <w:szCs w:val="24"/>
        </w:rPr>
        <w:t xml:space="preserve">identity as per the identification card carried by the </w:t>
      </w:r>
      <w:r w:rsidR="001D36BD" w:rsidRPr="007D3379">
        <w:rPr>
          <w:rFonts w:ascii="Tahoma" w:hAnsi="Tahoma" w:cs="Tahoma"/>
          <w:color w:val="000000"/>
          <w:sz w:val="24"/>
          <w:szCs w:val="24"/>
        </w:rPr>
        <w:t>him</w:t>
      </w:r>
      <w:r w:rsidR="00817ECD" w:rsidRPr="007D3379">
        <w:rPr>
          <w:rFonts w:ascii="Tahoma" w:hAnsi="Tahoma" w:cs="Tahoma"/>
          <w:color w:val="000000"/>
          <w:sz w:val="24"/>
          <w:szCs w:val="24"/>
        </w:rPr>
        <w:t xml:space="preserve"> and the Service Request Number </w:t>
      </w:r>
      <w:r w:rsidR="00F43083" w:rsidRPr="007D3379">
        <w:rPr>
          <w:rFonts w:ascii="Tahoma" w:hAnsi="Tahoma" w:cs="Tahoma"/>
          <w:color w:val="000000"/>
          <w:sz w:val="24"/>
          <w:szCs w:val="24"/>
        </w:rPr>
        <w:t>provided by SBI</w:t>
      </w:r>
      <w:r w:rsidRPr="007D3379">
        <w:rPr>
          <w:rFonts w:ascii="Tahoma" w:hAnsi="Tahoma" w:cs="Tahoma"/>
          <w:color w:val="000000"/>
          <w:sz w:val="24"/>
          <w:szCs w:val="24"/>
        </w:rPr>
        <w:t xml:space="preserve"> before </w:t>
      </w:r>
      <w:r w:rsidR="006735E8" w:rsidRPr="007D3379">
        <w:rPr>
          <w:rFonts w:ascii="Tahoma" w:hAnsi="Tahoma" w:cs="Tahoma"/>
          <w:color w:val="000000"/>
          <w:sz w:val="24"/>
          <w:szCs w:val="24"/>
        </w:rPr>
        <w:t xml:space="preserve">carrying out the relevant </w:t>
      </w:r>
      <w:r w:rsidR="00782B6A" w:rsidRPr="007D3379">
        <w:rPr>
          <w:rFonts w:ascii="Tahoma" w:hAnsi="Tahoma" w:cs="Tahoma"/>
          <w:color w:val="000000"/>
          <w:sz w:val="24"/>
          <w:szCs w:val="24"/>
        </w:rPr>
        <w:t>services etc</w:t>
      </w:r>
      <w:r w:rsidR="00817ECD" w:rsidRPr="007D3379">
        <w:rPr>
          <w:rFonts w:ascii="Tahoma" w:hAnsi="Tahoma" w:cs="Tahoma"/>
          <w:color w:val="000000"/>
          <w:sz w:val="24"/>
          <w:szCs w:val="24"/>
        </w:rPr>
        <w:t>.</w:t>
      </w:r>
    </w:p>
    <w:p w:rsidR="00F43083" w:rsidRPr="007D3379" w:rsidRDefault="007061AB" w:rsidP="000B56BC">
      <w:pPr>
        <w:pStyle w:val="ListParagraph"/>
        <w:numPr>
          <w:ilvl w:val="0"/>
          <w:numId w:val="28"/>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Customer </w:t>
      </w:r>
      <w:r w:rsidR="00546F52" w:rsidRPr="007D3379">
        <w:rPr>
          <w:rFonts w:ascii="Tahoma" w:hAnsi="Tahoma" w:cs="Tahoma"/>
          <w:color w:val="000000"/>
          <w:sz w:val="24"/>
          <w:szCs w:val="24"/>
        </w:rPr>
        <w:t xml:space="preserve">may </w:t>
      </w:r>
      <w:r w:rsidRPr="007D3379">
        <w:rPr>
          <w:rFonts w:ascii="Tahoma" w:hAnsi="Tahoma" w:cs="Tahoma"/>
          <w:color w:val="000000"/>
          <w:sz w:val="24"/>
          <w:szCs w:val="24"/>
        </w:rPr>
        <w:t>produce</w:t>
      </w:r>
      <w:r w:rsidR="00546F52" w:rsidRPr="007D3379">
        <w:rPr>
          <w:rFonts w:ascii="Tahoma" w:hAnsi="Tahoma" w:cs="Tahoma"/>
          <w:color w:val="000000"/>
          <w:sz w:val="24"/>
          <w:szCs w:val="24"/>
        </w:rPr>
        <w:t xml:space="preserve"> </w:t>
      </w:r>
      <w:r w:rsidR="00B3787A" w:rsidRPr="007D3379">
        <w:rPr>
          <w:rFonts w:ascii="Tahoma" w:hAnsi="Tahoma" w:cs="Tahoma"/>
          <w:color w:val="000000"/>
          <w:sz w:val="24"/>
          <w:szCs w:val="24"/>
        </w:rPr>
        <w:t xml:space="preserve">any one of </w:t>
      </w:r>
      <w:r w:rsidR="00546F52" w:rsidRPr="007D3379">
        <w:rPr>
          <w:rFonts w:ascii="Tahoma" w:hAnsi="Tahoma" w:cs="Tahoma"/>
          <w:color w:val="000000"/>
          <w:sz w:val="24"/>
          <w:szCs w:val="24"/>
        </w:rPr>
        <w:t>his Officially Valid Documents for identification. Bank may allow customer to produce</w:t>
      </w:r>
      <w:r w:rsidRPr="007D3379">
        <w:rPr>
          <w:rFonts w:ascii="Tahoma" w:hAnsi="Tahoma" w:cs="Tahoma"/>
          <w:color w:val="000000"/>
          <w:sz w:val="24"/>
          <w:szCs w:val="24"/>
        </w:rPr>
        <w:t xml:space="preserve"> his Debit card for Ca</w:t>
      </w:r>
      <w:r w:rsidR="00817ECD" w:rsidRPr="007D3379">
        <w:rPr>
          <w:rFonts w:ascii="Tahoma" w:hAnsi="Tahoma" w:cs="Tahoma"/>
          <w:color w:val="000000"/>
          <w:sz w:val="24"/>
          <w:szCs w:val="24"/>
        </w:rPr>
        <w:t xml:space="preserve">rd &amp; PIN </w:t>
      </w:r>
      <w:r w:rsidRPr="007D3379">
        <w:rPr>
          <w:rFonts w:ascii="Tahoma" w:hAnsi="Tahoma" w:cs="Tahoma"/>
          <w:color w:val="000000"/>
          <w:sz w:val="24"/>
          <w:szCs w:val="24"/>
        </w:rPr>
        <w:t xml:space="preserve">based </w:t>
      </w:r>
      <w:r w:rsidR="001D36BD" w:rsidRPr="007D3379">
        <w:rPr>
          <w:rFonts w:ascii="Tahoma" w:hAnsi="Tahoma" w:cs="Tahoma"/>
          <w:color w:val="000000"/>
          <w:sz w:val="24"/>
          <w:szCs w:val="24"/>
        </w:rPr>
        <w:t>authentication. The official</w:t>
      </w:r>
      <w:r w:rsidRPr="007D3379">
        <w:rPr>
          <w:rFonts w:ascii="Tahoma" w:hAnsi="Tahoma" w:cs="Tahoma"/>
          <w:color w:val="000000"/>
          <w:sz w:val="24"/>
          <w:szCs w:val="24"/>
        </w:rPr>
        <w:t xml:space="preserve"> </w:t>
      </w:r>
      <w:r w:rsidR="001D36BD" w:rsidRPr="007D3379">
        <w:rPr>
          <w:rFonts w:ascii="Tahoma" w:hAnsi="Tahoma" w:cs="Tahoma"/>
          <w:color w:val="000000"/>
          <w:sz w:val="24"/>
          <w:szCs w:val="24"/>
        </w:rPr>
        <w:t>/</w:t>
      </w:r>
      <w:r w:rsidRPr="007D3379">
        <w:rPr>
          <w:rFonts w:ascii="Tahoma" w:hAnsi="Tahoma" w:cs="Tahoma"/>
          <w:color w:val="000000"/>
          <w:sz w:val="24"/>
          <w:szCs w:val="24"/>
        </w:rPr>
        <w:t>Agent will initiate the transaction by swiping the debit card and PIN and proceed w</w:t>
      </w:r>
      <w:r w:rsidR="00817ECD" w:rsidRPr="007D3379">
        <w:rPr>
          <w:rFonts w:ascii="Tahoma" w:hAnsi="Tahoma" w:cs="Tahoma"/>
          <w:color w:val="000000"/>
          <w:sz w:val="24"/>
          <w:szCs w:val="24"/>
        </w:rPr>
        <w:t>ith financial</w:t>
      </w:r>
      <w:r w:rsidR="00F43083" w:rsidRPr="007D3379">
        <w:rPr>
          <w:rFonts w:ascii="Tahoma" w:hAnsi="Tahoma" w:cs="Tahoma"/>
          <w:color w:val="000000"/>
          <w:sz w:val="24"/>
          <w:szCs w:val="24"/>
        </w:rPr>
        <w:t xml:space="preserve"> and non-financial </w:t>
      </w:r>
      <w:r w:rsidR="00B3787A" w:rsidRPr="007D3379">
        <w:rPr>
          <w:rFonts w:ascii="Tahoma" w:hAnsi="Tahoma" w:cs="Tahoma"/>
          <w:color w:val="000000"/>
          <w:sz w:val="24"/>
          <w:szCs w:val="24"/>
        </w:rPr>
        <w:t xml:space="preserve">transactions. In due course, when the Govt of India /RBI permits </w:t>
      </w:r>
      <w:r w:rsidR="00B3787A" w:rsidRPr="007D3379">
        <w:rPr>
          <w:rFonts w:ascii="Tahoma" w:hAnsi="Tahoma" w:cs="Tahoma"/>
          <w:color w:val="000000"/>
          <w:sz w:val="24"/>
          <w:szCs w:val="24"/>
        </w:rPr>
        <w:lastRenderedPageBreak/>
        <w:t>Aadhaar based transaction, the official /Agents will initiate the transaction by capturing Customer Aadhaar number &amp; bio-metric and proceed with financial &amp; Non-financial transactions.</w:t>
      </w:r>
    </w:p>
    <w:p w:rsidR="00F43083" w:rsidRPr="007D3379" w:rsidRDefault="007061AB" w:rsidP="000B56BC">
      <w:pPr>
        <w:pStyle w:val="ListParagraph"/>
        <w:numPr>
          <w:ilvl w:val="0"/>
          <w:numId w:val="28"/>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For financial transactions like cash deposit, cash withdrawa</w:t>
      </w:r>
      <w:r w:rsidR="00B94950" w:rsidRPr="007D3379">
        <w:rPr>
          <w:rFonts w:ascii="Tahoma" w:hAnsi="Tahoma" w:cs="Tahoma"/>
          <w:color w:val="000000"/>
          <w:sz w:val="24"/>
          <w:szCs w:val="24"/>
        </w:rPr>
        <w:t xml:space="preserve">l, </w:t>
      </w:r>
      <w:r w:rsidR="00817ECD" w:rsidRPr="007D3379">
        <w:rPr>
          <w:rFonts w:ascii="Tahoma" w:hAnsi="Tahoma" w:cs="Tahoma"/>
          <w:color w:val="000000"/>
          <w:sz w:val="24"/>
          <w:szCs w:val="24"/>
        </w:rPr>
        <w:t xml:space="preserve">Agent will enter </w:t>
      </w:r>
      <w:r w:rsidRPr="007D3379">
        <w:rPr>
          <w:rFonts w:ascii="Tahoma" w:hAnsi="Tahoma" w:cs="Tahoma"/>
          <w:color w:val="000000"/>
          <w:sz w:val="24"/>
          <w:szCs w:val="24"/>
        </w:rPr>
        <w:t>the transaction type and amount on the Micro ATM device and pro</w:t>
      </w:r>
      <w:r w:rsidR="00817ECD" w:rsidRPr="007D3379">
        <w:rPr>
          <w:rFonts w:ascii="Tahoma" w:hAnsi="Tahoma" w:cs="Tahoma"/>
          <w:color w:val="000000"/>
          <w:sz w:val="24"/>
          <w:szCs w:val="24"/>
        </w:rPr>
        <w:t xml:space="preserve">ceed with the transactions. The </w:t>
      </w:r>
      <w:r w:rsidRPr="007D3379">
        <w:rPr>
          <w:rFonts w:ascii="Tahoma" w:hAnsi="Tahoma" w:cs="Tahoma"/>
          <w:color w:val="000000"/>
          <w:sz w:val="24"/>
          <w:szCs w:val="24"/>
        </w:rPr>
        <w:t>amount will be directly debited</w:t>
      </w:r>
      <w:r w:rsidR="00003350" w:rsidRPr="007D3379">
        <w:rPr>
          <w:rFonts w:ascii="Tahoma" w:hAnsi="Tahoma" w:cs="Tahoma"/>
          <w:color w:val="000000"/>
          <w:sz w:val="24"/>
          <w:szCs w:val="24"/>
        </w:rPr>
        <w:t xml:space="preserve">/ </w:t>
      </w:r>
      <w:r w:rsidR="004C79D4" w:rsidRPr="007D3379">
        <w:rPr>
          <w:rFonts w:ascii="Tahoma" w:hAnsi="Tahoma" w:cs="Tahoma"/>
          <w:color w:val="000000"/>
          <w:sz w:val="24"/>
          <w:szCs w:val="24"/>
        </w:rPr>
        <w:t>credited from/ to</w:t>
      </w:r>
      <w:r w:rsidRPr="007D3379">
        <w:rPr>
          <w:rFonts w:ascii="Tahoma" w:hAnsi="Tahoma" w:cs="Tahoma"/>
          <w:color w:val="000000"/>
          <w:sz w:val="24"/>
          <w:szCs w:val="24"/>
        </w:rPr>
        <w:t xml:space="preserve"> </w:t>
      </w:r>
      <w:r w:rsidR="00B94950" w:rsidRPr="007D3379">
        <w:rPr>
          <w:rFonts w:ascii="Tahoma" w:hAnsi="Tahoma" w:cs="Tahoma"/>
          <w:color w:val="000000"/>
          <w:sz w:val="24"/>
          <w:szCs w:val="24"/>
        </w:rPr>
        <w:t>the customer’s account</w:t>
      </w:r>
      <w:r w:rsidR="00817ECD" w:rsidRPr="007D3379">
        <w:rPr>
          <w:rFonts w:ascii="Tahoma" w:hAnsi="Tahoma" w:cs="Tahoma"/>
          <w:color w:val="000000"/>
          <w:sz w:val="24"/>
          <w:szCs w:val="24"/>
        </w:rPr>
        <w:t>.</w:t>
      </w:r>
    </w:p>
    <w:p w:rsidR="000B56BC" w:rsidRPr="007D3379" w:rsidRDefault="007061AB" w:rsidP="000B56BC">
      <w:pPr>
        <w:pStyle w:val="ListParagraph"/>
        <w:numPr>
          <w:ilvl w:val="0"/>
          <w:numId w:val="28"/>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The Customer shall not provide any cut/soiled/mutilated/tampered/</w:t>
      </w:r>
      <w:r w:rsidR="00817ECD" w:rsidRPr="007D3379">
        <w:rPr>
          <w:rFonts w:ascii="Tahoma" w:hAnsi="Tahoma" w:cs="Tahoma"/>
          <w:color w:val="000000"/>
          <w:sz w:val="24"/>
          <w:szCs w:val="24"/>
        </w:rPr>
        <w:t xml:space="preserve">defective currency notes to the </w:t>
      </w:r>
      <w:r w:rsidRPr="007D3379">
        <w:rPr>
          <w:rFonts w:ascii="Tahoma" w:hAnsi="Tahoma" w:cs="Tahoma"/>
          <w:color w:val="000000"/>
          <w:sz w:val="24"/>
          <w:szCs w:val="24"/>
        </w:rPr>
        <w:t>Agent. Any such cut/soiled/mutilated/tampered/defective currency no</w:t>
      </w:r>
      <w:r w:rsidR="00817ECD" w:rsidRPr="007D3379">
        <w:rPr>
          <w:rFonts w:ascii="Tahoma" w:hAnsi="Tahoma" w:cs="Tahoma"/>
          <w:color w:val="000000"/>
          <w:sz w:val="24"/>
          <w:szCs w:val="24"/>
        </w:rPr>
        <w:t xml:space="preserve">te shall not be accepted by the </w:t>
      </w:r>
      <w:r w:rsidRPr="007D3379">
        <w:rPr>
          <w:rFonts w:ascii="Tahoma" w:hAnsi="Tahoma" w:cs="Tahoma"/>
          <w:color w:val="000000"/>
          <w:sz w:val="24"/>
          <w:szCs w:val="24"/>
        </w:rPr>
        <w:t>Agent and shall be returned to the Customer. The Customer shall e</w:t>
      </w:r>
      <w:r w:rsidR="00817ECD" w:rsidRPr="007D3379">
        <w:rPr>
          <w:rFonts w:ascii="Tahoma" w:hAnsi="Tahoma" w:cs="Tahoma"/>
          <w:color w:val="000000"/>
          <w:sz w:val="24"/>
          <w:szCs w:val="24"/>
        </w:rPr>
        <w:t xml:space="preserve">nsure that the Agent counts all </w:t>
      </w:r>
      <w:r w:rsidRPr="007D3379">
        <w:rPr>
          <w:rFonts w:ascii="Tahoma" w:hAnsi="Tahoma" w:cs="Tahoma"/>
          <w:color w:val="000000"/>
          <w:sz w:val="24"/>
          <w:szCs w:val="24"/>
        </w:rPr>
        <w:t>the monies provided by the Customer and puts the monies in the Cash Deposit Envelope in the</w:t>
      </w:r>
      <w:r w:rsidR="00817ECD" w:rsidRPr="007D3379">
        <w:rPr>
          <w:rFonts w:ascii="Tahoma" w:hAnsi="Tahoma" w:cs="Tahoma"/>
          <w:color w:val="000000"/>
          <w:sz w:val="24"/>
          <w:szCs w:val="24"/>
        </w:rPr>
        <w:t xml:space="preserve"> </w:t>
      </w:r>
      <w:r w:rsidRPr="007D3379">
        <w:rPr>
          <w:rFonts w:ascii="Tahoma" w:hAnsi="Tahoma" w:cs="Tahoma"/>
          <w:color w:val="000000"/>
          <w:sz w:val="24"/>
          <w:szCs w:val="24"/>
        </w:rPr>
        <w:t>Customer’s presence. Bas</w:t>
      </w:r>
      <w:r w:rsidR="006C484B" w:rsidRPr="007D3379">
        <w:rPr>
          <w:rFonts w:ascii="Tahoma" w:hAnsi="Tahoma" w:cs="Tahoma"/>
          <w:color w:val="000000"/>
          <w:sz w:val="24"/>
          <w:szCs w:val="24"/>
        </w:rPr>
        <w:t>ed on the transaction type, SBI</w:t>
      </w:r>
      <w:r w:rsidRPr="007D3379">
        <w:rPr>
          <w:rFonts w:ascii="Tahoma" w:hAnsi="Tahoma" w:cs="Tahoma"/>
          <w:color w:val="000000"/>
          <w:sz w:val="24"/>
          <w:szCs w:val="24"/>
        </w:rPr>
        <w:t xml:space="preserve"> shall debit/credit the Account with such</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amount</w:t>
      </w:r>
      <w:r w:rsidR="006C484B" w:rsidRPr="007D3379">
        <w:rPr>
          <w:rFonts w:ascii="Tahoma" w:hAnsi="Tahoma" w:cs="Tahoma"/>
          <w:color w:val="000000"/>
          <w:sz w:val="24"/>
          <w:szCs w:val="24"/>
        </w:rPr>
        <w:t>.</w:t>
      </w:r>
      <w:r w:rsidR="006777F8">
        <w:rPr>
          <w:rFonts w:ascii="Tahoma" w:hAnsi="Tahoma" w:cs="Tahoma"/>
          <w:color w:val="000000"/>
          <w:sz w:val="24"/>
          <w:szCs w:val="24"/>
        </w:rPr>
        <w:t xml:space="preserve"> </w:t>
      </w:r>
      <w:r w:rsidR="006C484B" w:rsidRPr="007D3379">
        <w:rPr>
          <w:rFonts w:ascii="Tahoma" w:hAnsi="Tahoma" w:cs="Tahoma"/>
          <w:color w:val="000000"/>
          <w:sz w:val="24"/>
          <w:szCs w:val="24"/>
        </w:rPr>
        <w:t xml:space="preserve"> If in the event, SBI</w:t>
      </w:r>
      <w:r w:rsidRPr="007D3379">
        <w:rPr>
          <w:rFonts w:ascii="Tahoma" w:hAnsi="Tahoma" w:cs="Tahoma"/>
          <w:color w:val="000000"/>
          <w:sz w:val="24"/>
          <w:szCs w:val="24"/>
        </w:rPr>
        <w:t xml:space="preserve"> ascertains any or all of the currency notes provided by the</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Customer to the Agent are defect</w:t>
      </w:r>
      <w:r w:rsidR="008A3A8C" w:rsidRPr="007D3379">
        <w:rPr>
          <w:rFonts w:ascii="Tahoma" w:hAnsi="Tahoma" w:cs="Tahoma"/>
          <w:color w:val="000000"/>
          <w:sz w:val="24"/>
          <w:szCs w:val="24"/>
        </w:rPr>
        <w:t>ive/discrepant/counterfeit, SBI</w:t>
      </w:r>
      <w:r w:rsidRPr="007D3379">
        <w:rPr>
          <w:rFonts w:ascii="Tahoma" w:hAnsi="Tahoma" w:cs="Tahoma"/>
          <w:color w:val="000000"/>
          <w:sz w:val="24"/>
          <w:szCs w:val="24"/>
        </w:rPr>
        <w:t xml:space="preserve"> shall endeavour to notify the</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Customer about the same and shall only credit the Account with such amount as calculated after</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deducting the total value of the discrepant/defective/counterfeit currency notes provided by the</w:t>
      </w:r>
      <w:r w:rsidR="00770B0E" w:rsidRPr="007D3379">
        <w:rPr>
          <w:rFonts w:ascii="Tahoma" w:hAnsi="Tahoma" w:cs="Tahoma"/>
          <w:color w:val="000000"/>
          <w:sz w:val="24"/>
          <w:szCs w:val="24"/>
        </w:rPr>
        <w:t xml:space="preserve"> </w:t>
      </w:r>
      <w:r w:rsidR="008A3A8C" w:rsidRPr="007D3379">
        <w:rPr>
          <w:rFonts w:ascii="Tahoma" w:hAnsi="Tahoma" w:cs="Tahoma"/>
          <w:color w:val="000000"/>
          <w:sz w:val="24"/>
          <w:szCs w:val="24"/>
        </w:rPr>
        <w:t>Customer. SBI</w:t>
      </w:r>
      <w:r w:rsidRPr="007D3379">
        <w:rPr>
          <w:rFonts w:ascii="Tahoma" w:hAnsi="Tahoma" w:cs="Tahoma"/>
          <w:color w:val="000000"/>
          <w:sz w:val="24"/>
          <w:szCs w:val="24"/>
        </w:rPr>
        <w:t xml:space="preserve"> will present such discrepant/defective/counterfeit notes to the Reserve Bank of</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India (“RBI”) as per the policy laid down by RBI in this regard from time to time and shall only credit</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the realized value of such defective/discrepant/counterfeit currency notes to the Account of the</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Customer, if any, on receipt of such confirmation from RBI. The Customer agrees and confirms that</w:t>
      </w:r>
      <w:r w:rsidR="00770B0E" w:rsidRPr="007D3379">
        <w:rPr>
          <w:rFonts w:ascii="Tahoma" w:hAnsi="Tahoma" w:cs="Tahoma"/>
          <w:color w:val="000000"/>
          <w:sz w:val="24"/>
          <w:szCs w:val="24"/>
        </w:rPr>
        <w:t xml:space="preserve"> </w:t>
      </w:r>
      <w:r w:rsidR="008A3A8C" w:rsidRPr="007D3379">
        <w:rPr>
          <w:rFonts w:ascii="Tahoma" w:hAnsi="Tahoma" w:cs="Tahoma"/>
          <w:color w:val="000000"/>
          <w:sz w:val="24"/>
          <w:szCs w:val="24"/>
        </w:rPr>
        <w:t>SBI</w:t>
      </w:r>
      <w:r w:rsidRPr="007D3379">
        <w:rPr>
          <w:rFonts w:ascii="Tahoma" w:hAnsi="Tahoma" w:cs="Tahoma"/>
          <w:color w:val="000000"/>
          <w:sz w:val="24"/>
          <w:szCs w:val="24"/>
        </w:rPr>
        <w:t xml:space="preserve"> shall not be held liable for not crediting any such amount of the total value of the</w:t>
      </w:r>
      <w:r w:rsidR="00F43083" w:rsidRPr="007D3379">
        <w:rPr>
          <w:rFonts w:ascii="Tahoma" w:hAnsi="Tahoma" w:cs="Tahoma"/>
          <w:color w:val="000000"/>
          <w:sz w:val="24"/>
          <w:szCs w:val="24"/>
        </w:rPr>
        <w:t xml:space="preserve"> </w:t>
      </w:r>
      <w:r w:rsidRPr="007D3379">
        <w:rPr>
          <w:rFonts w:ascii="Tahoma" w:hAnsi="Tahoma" w:cs="Tahoma"/>
          <w:color w:val="000000"/>
          <w:sz w:val="24"/>
          <w:szCs w:val="24"/>
        </w:rPr>
        <w:t>defective/discrepant/counterfeit currency notes in the Account of the Customer and that the</w:t>
      </w:r>
      <w:r w:rsidR="00770B0E" w:rsidRPr="007D3379">
        <w:rPr>
          <w:rFonts w:ascii="Tahoma" w:hAnsi="Tahoma" w:cs="Tahoma"/>
          <w:color w:val="000000"/>
          <w:sz w:val="24"/>
          <w:szCs w:val="24"/>
        </w:rPr>
        <w:t xml:space="preserve"> </w:t>
      </w:r>
      <w:r w:rsidR="00B577E5" w:rsidRPr="007D3379">
        <w:rPr>
          <w:rFonts w:ascii="Tahoma" w:hAnsi="Tahoma" w:cs="Tahoma"/>
          <w:color w:val="000000"/>
          <w:sz w:val="24"/>
          <w:szCs w:val="24"/>
        </w:rPr>
        <w:t>decision of SBI</w:t>
      </w:r>
      <w:r w:rsidRPr="007D3379">
        <w:rPr>
          <w:rFonts w:ascii="Tahoma" w:hAnsi="Tahoma" w:cs="Tahoma"/>
          <w:color w:val="000000"/>
          <w:sz w:val="24"/>
          <w:szCs w:val="24"/>
        </w:rPr>
        <w:t xml:space="preserve"> with regards to determining any defectiveness of the currency notes provided by</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the Customer shall be final and binding upon the Customer.</w:t>
      </w:r>
    </w:p>
    <w:p w:rsidR="00546F52" w:rsidRPr="007D3379" w:rsidRDefault="007061AB" w:rsidP="000B56BC">
      <w:pPr>
        <w:pStyle w:val="ListParagraph"/>
        <w:numPr>
          <w:ilvl w:val="0"/>
          <w:numId w:val="28"/>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Post successful online transaction, an SMS alert will be sent to the registered mobile number of the</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customer. This SMS can be used as a valid proof for the transaction. The customer can also ask for</w:t>
      </w:r>
      <w:r w:rsidR="00770B0E" w:rsidRPr="007D3379">
        <w:rPr>
          <w:rFonts w:ascii="Tahoma" w:hAnsi="Tahoma" w:cs="Tahoma"/>
          <w:color w:val="000000"/>
          <w:sz w:val="24"/>
          <w:szCs w:val="24"/>
        </w:rPr>
        <w:t xml:space="preserve"> </w:t>
      </w:r>
      <w:r w:rsidR="00546F52" w:rsidRPr="007D3379">
        <w:rPr>
          <w:rFonts w:ascii="Tahoma" w:hAnsi="Tahoma" w:cs="Tahoma"/>
          <w:color w:val="000000"/>
          <w:sz w:val="24"/>
          <w:szCs w:val="24"/>
        </w:rPr>
        <w:t xml:space="preserve">a </w:t>
      </w:r>
      <w:r w:rsidR="00B3787A" w:rsidRPr="007D3379">
        <w:rPr>
          <w:rFonts w:ascii="Tahoma" w:hAnsi="Tahoma" w:cs="Tahoma"/>
          <w:color w:val="000000"/>
          <w:sz w:val="24"/>
          <w:szCs w:val="24"/>
        </w:rPr>
        <w:t>receipt.</w:t>
      </w:r>
    </w:p>
    <w:p w:rsidR="007061AB" w:rsidRDefault="007061AB" w:rsidP="000B56BC">
      <w:pPr>
        <w:pStyle w:val="ListParagraph"/>
        <w:numPr>
          <w:ilvl w:val="0"/>
          <w:numId w:val="28"/>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For Instrument Pickup service, the Customer shall not provide any</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stale/mutilated/tampered/defective instruments to the</w:t>
      </w:r>
      <w:r w:rsidR="001D36BD" w:rsidRPr="007D3379">
        <w:rPr>
          <w:rFonts w:ascii="Tahoma" w:hAnsi="Tahoma" w:cs="Tahoma"/>
          <w:color w:val="000000"/>
          <w:sz w:val="24"/>
          <w:szCs w:val="24"/>
        </w:rPr>
        <w:t xml:space="preserve"> Official /</w:t>
      </w:r>
      <w:r w:rsidRPr="007D3379">
        <w:rPr>
          <w:rFonts w:ascii="Tahoma" w:hAnsi="Tahoma" w:cs="Tahoma"/>
          <w:color w:val="000000"/>
          <w:sz w:val="24"/>
          <w:szCs w:val="24"/>
        </w:rPr>
        <w:t xml:space="preserve"> Agent. The </w:t>
      </w:r>
      <w:r w:rsidR="001D36BD" w:rsidRPr="007D3379">
        <w:rPr>
          <w:rFonts w:ascii="Tahoma" w:hAnsi="Tahoma" w:cs="Tahoma"/>
          <w:color w:val="000000"/>
          <w:sz w:val="24"/>
          <w:szCs w:val="24"/>
        </w:rPr>
        <w:t>official/</w:t>
      </w:r>
      <w:r w:rsidRPr="007D3379">
        <w:rPr>
          <w:rFonts w:ascii="Tahoma" w:hAnsi="Tahoma" w:cs="Tahoma"/>
          <w:color w:val="000000"/>
          <w:sz w:val="24"/>
          <w:szCs w:val="24"/>
        </w:rPr>
        <w:t>Agent shall provide the Customer</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with a duly signed and stamped acknowledgment of the Instruments provided by the Customer to</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the</w:t>
      </w:r>
      <w:r w:rsidR="001D36BD" w:rsidRPr="007D3379">
        <w:rPr>
          <w:rFonts w:ascii="Tahoma" w:hAnsi="Tahoma" w:cs="Tahoma"/>
          <w:color w:val="000000"/>
          <w:sz w:val="24"/>
          <w:szCs w:val="24"/>
        </w:rPr>
        <w:t xml:space="preserve"> official/</w:t>
      </w:r>
      <w:r w:rsidRPr="007D3379">
        <w:rPr>
          <w:rFonts w:ascii="Tahoma" w:hAnsi="Tahoma" w:cs="Tahoma"/>
          <w:color w:val="000000"/>
          <w:sz w:val="24"/>
          <w:szCs w:val="24"/>
        </w:rPr>
        <w:t xml:space="preserve"> Agent. The Custom</w:t>
      </w:r>
      <w:r w:rsidR="006522F3" w:rsidRPr="007D3379">
        <w:rPr>
          <w:rFonts w:ascii="Tahoma" w:hAnsi="Tahoma" w:cs="Tahoma"/>
          <w:color w:val="000000"/>
          <w:sz w:val="24"/>
          <w:szCs w:val="24"/>
        </w:rPr>
        <w:t>er agrees and confirms that SBI</w:t>
      </w:r>
      <w:r w:rsidRPr="007D3379">
        <w:rPr>
          <w:rFonts w:ascii="Tahoma" w:hAnsi="Tahoma" w:cs="Tahoma"/>
          <w:color w:val="000000"/>
          <w:sz w:val="24"/>
          <w:szCs w:val="24"/>
        </w:rPr>
        <w:t xml:space="preserve"> shall not be held liable for not crediting</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any such amount of the total value of the stale/mutilated/tampered/defective instruments in the</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Account of the Customer. The Customer agrees that the Instruments would be credited to the</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account in the next clearing cycle, depending upon the timings of the concerned local clearing</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house. The Customer further agrees that the amount would be credited to the Customer account</w:t>
      </w:r>
      <w:r w:rsidR="00770B0E" w:rsidRPr="007D3379">
        <w:rPr>
          <w:rFonts w:ascii="Tahoma" w:hAnsi="Tahoma" w:cs="Tahoma"/>
          <w:color w:val="000000"/>
          <w:sz w:val="24"/>
          <w:szCs w:val="24"/>
        </w:rPr>
        <w:t xml:space="preserve"> </w:t>
      </w:r>
      <w:r w:rsidRPr="007D3379">
        <w:rPr>
          <w:rFonts w:ascii="Tahoma" w:hAnsi="Tahoma" w:cs="Tahoma"/>
          <w:color w:val="000000"/>
          <w:sz w:val="24"/>
          <w:szCs w:val="24"/>
        </w:rPr>
        <w:t>subject to realization of the Instruments.</w:t>
      </w:r>
    </w:p>
    <w:p w:rsidR="00CA6B73" w:rsidRDefault="00CA6B73" w:rsidP="00CA6B73">
      <w:pPr>
        <w:autoSpaceDE w:val="0"/>
        <w:autoSpaceDN w:val="0"/>
        <w:adjustRightInd w:val="0"/>
        <w:spacing w:after="0" w:line="240" w:lineRule="auto"/>
        <w:jc w:val="both"/>
        <w:rPr>
          <w:rFonts w:ascii="Tahoma" w:hAnsi="Tahoma" w:cs="Tahoma"/>
          <w:color w:val="000000"/>
          <w:sz w:val="24"/>
          <w:szCs w:val="24"/>
        </w:rPr>
      </w:pPr>
    </w:p>
    <w:p w:rsidR="00CA6B73" w:rsidRDefault="00CA6B73" w:rsidP="00CA6B73">
      <w:pPr>
        <w:autoSpaceDE w:val="0"/>
        <w:autoSpaceDN w:val="0"/>
        <w:adjustRightInd w:val="0"/>
        <w:spacing w:after="0" w:line="240" w:lineRule="auto"/>
        <w:jc w:val="both"/>
        <w:rPr>
          <w:rFonts w:ascii="Tahoma" w:hAnsi="Tahoma" w:cs="Tahoma"/>
          <w:color w:val="000000"/>
          <w:sz w:val="24"/>
          <w:szCs w:val="24"/>
        </w:rPr>
      </w:pPr>
    </w:p>
    <w:p w:rsidR="00CA6B73" w:rsidRDefault="00CA6B73" w:rsidP="00CA6B73">
      <w:pPr>
        <w:autoSpaceDE w:val="0"/>
        <w:autoSpaceDN w:val="0"/>
        <w:adjustRightInd w:val="0"/>
        <w:spacing w:after="0" w:line="240" w:lineRule="auto"/>
        <w:jc w:val="both"/>
        <w:rPr>
          <w:rFonts w:ascii="Tahoma" w:hAnsi="Tahoma" w:cs="Tahoma"/>
          <w:color w:val="000000"/>
          <w:sz w:val="24"/>
          <w:szCs w:val="24"/>
        </w:rPr>
      </w:pPr>
    </w:p>
    <w:p w:rsidR="00CA6B73" w:rsidRPr="00CA6B73" w:rsidRDefault="00CA6B73" w:rsidP="00CA6B73">
      <w:pPr>
        <w:autoSpaceDE w:val="0"/>
        <w:autoSpaceDN w:val="0"/>
        <w:adjustRightInd w:val="0"/>
        <w:spacing w:after="0" w:line="240" w:lineRule="auto"/>
        <w:jc w:val="both"/>
        <w:rPr>
          <w:rFonts w:ascii="Tahoma" w:hAnsi="Tahoma" w:cs="Tahoma"/>
          <w:color w:val="000000"/>
          <w:sz w:val="24"/>
          <w:szCs w:val="24"/>
        </w:rPr>
      </w:pPr>
    </w:p>
    <w:p w:rsidR="000B56BC" w:rsidRPr="007D3379" w:rsidRDefault="000B56BC" w:rsidP="000B56BC">
      <w:pPr>
        <w:pStyle w:val="ListParagraph"/>
        <w:autoSpaceDE w:val="0"/>
        <w:autoSpaceDN w:val="0"/>
        <w:adjustRightInd w:val="0"/>
        <w:spacing w:after="0" w:line="240" w:lineRule="auto"/>
        <w:ind w:left="1080"/>
        <w:jc w:val="both"/>
        <w:rPr>
          <w:rFonts w:ascii="Tahoma" w:hAnsi="Tahoma" w:cs="Tahoma"/>
          <w:color w:val="000000"/>
          <w:sz w:val="24"/>
          <w:szCs w:val="24"/>
        </w:rPr>
      </w:pPr>
    </w:p>
    <w:p w:rsidR="00594BEC" w:rsidRPr="007D3379" w:rsidRDefault="000B56BC" w:rsidP="000B56BC">
      <w:pPr>
        <w:autoSpaceDE w:val="0"/>
        <w:autoSpaceDN w:val="0"/>
        <w:adjustRightInd w:val="0"/>
        <w:spacing w:after="0" w:line="240" w:lineRule="auto"/>
        <w:ind w:firstLine="142"/>
        <w:jc w:val="both"/>
        <w:rPr>
          <w:rFonts w:ascii="Tahoma" w:hAnsi="Tahoma" w:cs="Tahoma"/>
          <w:b/>
          <w:bCs/>
          <w:color w:val="000000"/>
          <w:sz w:val="24"/>
          <w:szCs w:val="24"/>
        </w:rPr>
      </w:pPr>
      <w:r w:rsidRPr="007D3379">
        <w:rPr>
          <w:rFonts w:ascii="Tahoma" w:hAnsi="Tahoma" w:cs="Tahoma"/>
          <w:b/>
          <w:color w:val="000000"/>
          <w:sz w:val="24"/>
          <w:szCs w:val="24"/>
        </w:rPr>
        <w:lastRenderedPageBreak/>
        <w:t>8.</w:t>
      </w:r>
      <w:r w:rsidRPr="007D3379">
        <w:rPr>
          <w:rFonts w:ascii="Tahoma" w:hAnsi="Tahoma" w:cs="Tahoma"/>
          <w:b/>
          <w:color w:val="000000"/>
          <w:sz w:val="24"/>
          <w:szCs w:val="24"/>
        </w:rPr>
        <w:tab/>
      </w:r>
      <w:r w:rsidR="00594BEC" w:rsidRPr="007D3379">
        <w:rPr>
          <w:rFonts w:ascii="Tahoma" w:hAnsi="Tahoma" w:cs="Tahoma"/>
          <w:b/>
          <w:bCs/>
          <w:color w:val="000000"/>
          <w:sz w:val="24"/>
          <w:szCs w:val="24"/>
        </w:rPr>
        <w:t>Other Operational Terms</w:t>
      </w:r>
      <w:r w:rsidR="000337D4" w:rsidRPr="007D3379">
        <w:rPr>
          <w:rFonts w:ascii="Tahoma" w:hAnsi="Tahoma" w:cs="Tahoma"/>
          <w:b/>
          <w:bCs/>
          <w:color w:val="000000"/>
          <w:sz w:val="24"/>
          <w:szCs w:val="24"/>
        </w:rPr>
        <w:t>:</w:t>
      </w:r>
    </w:p>
    <w:p w:rsidR="000B56BC" w:rsidRPr="007D3379" w:rsidRDefault="000B56BC" w:rsidP="000B56BC">
      <w:pPr>
        <w:autoSpaceDE w:val="0"/>
        <w:autoSpaceDN w:val="0"/>
        <w:adjustRightInd w:val="0"/>
        <w:spacing w:after="0" w:line="240" w:lineRule="auto"/>
        <w:ind w:firstLine="142"/>
        <w:jc w:val="both"/>
        <w:rPr>
          <w:rFonts w:ascii="Tahoma" w:hAnsi="Tahoma" w:cs="Tahoma"/>
          <w:b/>
          <w:bCs/>
          <w:color w:val="000000"/>
          <w:sz w:val="24"/>
          <w:szCs w:val="24"/>
        </w:rPr>
      </w:pPr>
    </w:p>
    <w:p w:rsidR="00594BEC"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8.1</w:t>
      </w:r>
      <w:r w:rsidRPr="007D3379">
        <w:rPr>
          <w:rFonts w:ascii="Tahoma" w:hAnsi="Tahoma" w:cs="Tahoma"/>
          <w:bCs/>
          <w:color w:val="000000"/>
          <w:sz w:val="24"/>
          <w:szCs w:val="24"/>
        </w:rPr>
        <w:tab/>
      </w:r>
      <w:r w:rsidR="007061AB" w:rsidRPr="007D3379">
        <w:rPr>
          <w:rFonts w:ascii="Tahoma" w:hAnsi="Tahoma" w:cs="Tahoma"/>
          <w:color w:val="000000"/>
          <w:sz w:val="24"/>
          <w:szCs w:val="24"/>
        </w:rPr>
        <w:t>The Customer may request for cancellation/modification</w:t>
      </w:r>
      <w:r w:rsidR="00782B6A" w:rsidRPr="007D3379">
        <w:rPr>
          <w:rFonts w:ascii="Tahoma" w:hAnsi="Tahoma" w:cs="Tahoma"/>
          <w:color w:val="000000"/>
          <w:sz w:val="24"/>
          <w:szCs w:val="24"/>
        </w:rPr>
        <w:t xml:space="preserve"> of a relevant service request/ instruction</w:t>
      </w:r>
      <w:r w:rsidR="007061AB" w:rsidRPr="007D3379">
        <w:rPr>
          <w:rFonts w:ascii="Tahoma" w:hAnsi="Tahoma" w:cs="Tahoma"/>
          <w:color w:val="000000"/>
          <w:sz w:val="24"/>
          <w:szCs w:val="24"/>
        </w:rPr>
        <w:t xml:space="preserve"> </w:t>
      </w:r>
      <w:r w:rsidR="00D04388" w:rsidRPr="007D3379">
        <w:rPr>
          <w:rFonts w:ascii="Tahoma" w:hAnsi="Tahoma" w:cs="Tahoma"/>
          <w:color w:val="000000"/>
          <w:sz w:val="24"/>
          <w:szCs w:val="24"/>
        </w:rPr>
        <w:t xml:space="preserve">4 hours </w:t>
      </w:r>
      <w:r w:rsidR="00F657D4" w:rsidRPr="007D3379">
        <w:rPr>
          <w:rFonts w:ascii="Tahoma" w:hAnsi="Tahoma" w:cs="Tahoma"/>
          <w:color w:val="000000"/>
          <w:sz w:val="24"/>
          <w:szCs w:val="24"/>
        </w:rPr>
        <w:t xml:space="preserve">before </w:t>
      </w:r>
      <w:r w:rsidR="00D04388" w:rsidRPr="007D3379">
        <w:rPr>
          <w:rFonts w:ascii="Tahoma" w:hAnsi="Tahoma" w:cs="Tahoma"/>
          <w:color w:val="000000"/>
          <w:sz w:val="24"/>
          <w:szCs w:val="24"/>
        </w:rPr>
        <w:t xml:space="preserve">the </w:t>
      </w:r>
      <w:r w:rsidR="0093517A" w:rsidRPr="007D3379">
        <w:rPr>
          <w:rFonts w:ascii="Tahoma" w:hAnsi="Tahoma" w:cs="Tahoma"/>
          <w:color w:val="000000"/>
          <w:sz w:val="24"/>
          <w:szCs w:val="24"/>
        </w:rPr>
        <w:t>appointed time</w:t>
      </w:r>
      <w:r w:rsidR="00D04388" w:rsidRPr="007D3379">
        <w:rPr>
          <w:rFonts w:ascii="Tahoma" w:hAnsi="Tahoma" w:cs="Tahoma"/>
          <w:color w:val="000000"/>
          <w:sz w:val="24"/>
          <w:szCs w:val="24"/>
        </w:rPr>
        <w:t>.</w:t>
      </w:r>
    </w:p>
    <w:p w:rsidR="00594BEC" w:rsidRPr="007D3379" w:rsidRDefault="000B56BC" w:rsidP="000B56BC">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8.2</w:t>
      </w:r>
      <w:r w:rsidRPr="007D3379">
        <w:rPr>
          <w:rFonts w:ascii="Tahoma" w:hAnsi="Tahoma" w:cs="Tahoma"/>
          <w:bCs/>
          <w:color w:val="000000"/>
          <w:sz w:val="24"/>
          <w:szCs w:val="24"/>
        </w:rPr>
        <w:tab/>
      </w:r>
      <w:r w:rsidR="007061AB" w:rsidRPr="007D3379">
        <w:rPr>
          <w:rFonts w:ascii="Tahoma" w:hAnsi="Tahoma" w:cs="Tahoma"/>
          <w:color w:val="000000"/>
          <w:sz w:val="24"/>
          <w:szCs w:val="24"/>
        </w:rPr>
        <w:t>In the event of the Customer placing an Instruction for modifications of an earlier Instruction through</w:t>
      </w:r>
      <w:r w:rsidR="00594BEC" w:rsidRPr="007D3379">
        <w:rPr>
          <w:rFonts w:ascii="Tahoma" w:hAnsi="Tahoma" w:cs="Tahoma"/>
          <w:color w:val="000000"/>
          <w:sz w:val="24"/>
          <w:szCs w:val="24"/>
        </w:rPr>
        <w:t xml:space="preserve"> </w:t>
      </w:r>
      <w:r w:rsidR="004B3E75" w:rsidRPr="007D3379">
        <w:rPr>
          <w:rFonts w:ascii="Tahoma" w:hAnsi="Tahoma" w:cs="Tahoma"/>
          <w:color w:val="000000"/>
          <w:sz w:val="24"/>
          <w:szCs w:val="24"/>
        </w:rPr>
        <w:t>Phone</w:t>
      </w:r>
      <w:r w:rsidR="007061AB" w:rsidRPr="007D3379">
        <w:rPr>
          <w:rFonts w:ascii="Tahoma" w:hAnsi="Tahoma" w:cs="Tahoma"/>
          <w:color w:val="000000"/>
          <w:sz w:val="24"/>
          <w:szCs w:val="24"/>
        </w:rPr>
        <w:t>, the Customer shall be required to first cancel the earlier Instruction and then provide a</w:t>
      </w:r>
      <w:r w:rsidR="00594BEC" w:rsidRPr="007D3379">
        <w:rPr>
          <w:rFonts w:ascii="Tahoma" w:hAnsi="Tahoma" w:cs="Tahoma"/>
          <w:color w:val="000000"/>
          <w:sz w:val="24"/>
          <w:szCs w:val="24"/>
        </w:rPr>
        <w:t xml:space="preserve"> </w:t>
      </w:r>
      <w:r w:rsidR="007061AB" w:rsidRPr="007D3379">
        <w:rPr>
          <w:rFonts w:ascii="Tahoma" w:hAnsi="Tahoma" w:cs="Tahoma"/>
          <w:color w:val="000000"/>
          <w:sz w:val="24"/>
          <w:szCs w:val="24"/>
        </w:rPr>
        <w:t>fresh Instruction for availing the Services.</w:t>
      </w:r>
    </w:p>
    <w:p w:rsidR="0093517A" w:rsidRPr="007D3379" w:rsidRDefault="000B56BC" w:rsidP="000B56BC">
      <w:pPr>
        <w:autoSpaceDE w:val="0"/>
        <w:autoSpaceDN w:val="0"/>
        <w:adjustRightInd w:val="0"/>
        <w:spacing w:after="0" w:line="240" w:lineRule="auto"/>
        <w:ind w:left="720" w:hanging="578"/>
        <w:jc w:val="both"/>
        <w:rPr>
          <w:rFonts w:ascii="Tahoma" w:hAnsi="Tahoma" w:cs="Tahoma"/>
          <w:sz w:val="24"/>
          <w:szCs w:val="24"/>
        </w:rPr>
      </w:pPr>
      <w:r w:rsidRPr="007D3379">
        <w:rPr>
          <w:rFonts w:ascii="Tahoma" w:hAnsi="Tahoma" w:cs="Tahoma"/>
          <w:bCs/>
          <w:color w:val="000000"/>
          <w:sz w:val="24"/>
          <w:szCs w:val="24"/>
        </w:rPr>
        <w:t>8.3</w:t>
      </w:r>
      <w:r w:rsidRPr="007D3379">
        <w:rPr>
          <w:rFonts w:ascii="Tahoma" w:hAnsi="Tahoma" w:cs="Tahoma"/>
          <w:bCs/>
          <w:color w:val="000000"/>
          <w:sz w:val="24"/>
          <w:szCs w:val="24"/>
        </w:rPr>
        <w:tab/>
      </w:r>
      <w:r w:rsidR="0093517A" w:rsidRPr="007D3379">
        <w:rPr>
          <w:rFonts w:ascii="Tahoma" w:hAnsi="Tahoma" w:cs="Tahoma"/>
          <w:sz w:val="24"/>
          <w:szCs w:val="24"/>
        </w:rPr>
        <w:t>Calls for Doorstep services will be accepted at the Branch/Contact Centres during business hours. The delivery would be completed on best effort basis but not later than T+1 working day (holidays excluded</w:t>
      </w:r>
      <w:r w:rsidR="00550DC2" w:rsidRPr="007D3379">
        <w:rPr>
          <w:rFonts w:ascii="Tahoma" w:hAnsi="Tahoma" w:cs="Tahoma"/>
          <w:sz w:val="24"/>
          <w:szCs w:val="24"/>
        </w:rPr>
        <w:t>).</w:t>
      </w:r>
    </w:p>
    <w:p w:rsidR="00636ABD" w:rsidRPr="007D3379" w:rsidRDefault="00550DC2" w:rsidP="00550DC2">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8.4</w:t>
      </w:r>
      <w:r w:rsidRPr="007D3379">
        <w:rPr>
          <w:rFonts w:ascii="Tahoma" w:hAnsi="Tahoma" w:cs="Tahoma"/>
          <w:bCs/>
          <w:color w:val="000000"/>
          <w:sz w:val="24"/>
          <w:szCs w:val="24"/>
        </w:rPr>
        <w:tab/>
      </w:r>
      <w:r w:rsidR="007061AB" w:rsidRPr="007D3379">
        <w:rPr>
          <w:rFonts w:ascii="Tahoma" w:hAnsi="Tahoma" w:cs="Tahoma"/>
          <w:color w:val="000000"/>
          <w:sz w:val="24"/>
          <w:szCs w:val="24"/>
        </w:rPr>
        <w:t>The</w:t>
      </w:r>
      <w:r w:rsidR="00327AC3" w:rsidRPr="007D3379">
        <w:rPr>
          <w:rFonts w:ascii="Tahoma" w:hAnsi="Tahoma" w:cs="Tahoma"/>
          <w:color w:val="000000"/>
          <w:sz w:val="24"/>
          <w:szCs w:val="24"/>
        </w:rPr>
        <w:t xml:space="preserve"> Customer hereby authorizes SBI</w:t>
      </w:r>
      <w:r w:rsidR="007061AB" w:rsidRPr="007D3379">
        <w:rPr>
          <w:rFonts w:ascii="Tahoma" w:hAnsi="Tahoma" w:cs="Tahoma"/>
          <w:color w:val="000000"/>
          <w:sz w:val="24"/>
          <w:szCs w:val="24"/>
        </w:rPr>
        <w:t xml:space="preserve"> to c</w:t>
      </w:r>
      <w:r w:rsidR="00382E57" w:rsidRPr="007D3379">
        <w:rPr>
          <w:rFonts w:ascii="Tahoma" w:hAnsi="Tahoma" w:cs="Tahoma"/>
          <w:color w:val="000000"/>
          <w:sz w:val="24"/>
          <w:szCs w:val="24"/>
        </w:rPr>
        <w:t>harge the Account held with SBI</w:t>
      </w:r>
      <w:r w:rsidR="007061AB" w:rsidRPr="007D3379">
        <w:rPr>
          <w:rFonts w:ascii="Tahoma" w:hAnsi="Tahoma" w:cs="Tahoma"/>
          <w:color w:val="000000"/>
          <w:sz w:val="24"/>
          <w:szCs w:val="24"/>
        </w:rPr>
        <w:t xml:space="preserve"> with any sum of money</w:t>
      </w:r>
      <w:r w:rsidR="00636ABD" w:rsidRPr="007D3379">
        <w:rPr>
          <w:rFonts w:ascii="Tahoma" w:hAnsi="Tahoma" w:cs="Tahoma"/>
          <w:color w:val="000000"/>
          <w:sz w:val="24"/>
          <w:szCs w:val="24"/>
        </w:rPr>
        <w:t xml:space="preserve"> </w:t>
      </w:r>
      <w:r w:rsidR="007061AB" w:rsidRPr="007D3379">
        <w:rPr>
          <w:rFonts w:ascii="Tahoma" w:hAnsi="Tahoma" w:cs="Tahoma"/>
          <w:color w:val="000000"/>
          <w:sz w:val="24"/>
          <w:szCs w:val="24"/>
        </w:rPr>
        <w:t>that is payable by the Customer, if any, in connection with a</w:t>
      </w:r>
      <w:r w:rsidR="006F6EA8" w:rsidRPr="007D3379">
        <w:rPr>
          <w:rFonts w:ascii="Tahoma" w:hAnsi="Tahoma" w:cs="Tahoma"/>
          <w:color w:val="000000"/>
          <w:sz w:val="24"/>
          <w:szCs w:val="24"/>
        </w:rPr>
        <w:t xml:space="preserve"> transaction carried out by SBI</w:t>
      </w:r>
      <w:r w:rsidR="007061AB" w:rsidRPr="007D3379">
        <w:rPr>
          <w:rFonts w:ascii="Tahoma" w:hAnsi="Tahoma" w:cs="Tahoma"/>
          <w:color w:val="000000"/>
          <w:sz w:val="24"/>
          <w:szCs w:val="24"/>
        </w:rPr>
        <w:t xml:space="preserve"> including</w:t>
      </w:r>
      <w:r w:rsidR="00636ABD" w:rsidRPr="007D3379">
        <w:rPr>
          <w:rFonts w:ascii="Tahoma" w:hAnsi="Tahoma" w:cs="Tahoma"/>
          <w:color w:val="000000"/>
          <w:sz w:val="24"/>
          <w:szCs w:val="24"/>
        </w:rPr>
        <w:t xml:space="preserve"> </w:t>
      </w:r>
      <w:r w:rsidR="007061AB" w:rsidRPr="007D3379">
        <w:rPr>
          <w:rFonts w:ascii="Tahoma" w:hAnsi="Tahoma" w:cs="Tahoma"/>
          <w:color w:val="000000"/>
          <w:sz w:val="24"/>
          <w:szCs w:val="24"/>
        </w:rPr>
        <w:t>bank charges or service charges for such transactions.</w:t>
      </w:r>
    </w:p>
    <w:p w:rsidR="000060D9" w:rsidRPr="007D3379" w:rsidRDefault="00550DC2" w:rsidP="00550DC2">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8.5</w:t>
      </w:r>
      <w:r w:rsidRPr="007D3379">
        <w:rPr>
          <w:rFonts w:ascii="Tahoma" w:hAnsi="Tahoma" w:cs="Tahoma"/>
          <w:bCs/>
          <w:color w:val="000000"/>
          <w:sz w:val="24"/>
          <w:szCs w:val="24"/>
        </w:rPr>
        <w:tab/>
      </w:r>
      <w:r w:rsidR="007061AB" w:rsidRPr="007D3379">
        <w:rPr>
          <w:rFonts w:ascii="Tahoma" w:hAnsi="Tahoma" w:cs="Tahoma"/>
          <w:color w:val="000000"/>
          <w:sz w:val="24"/>
          <w:szCs w:val="24"/>
        </w:rPr>
        <w:t>The Customer agrees to comply with such security proced</w:t>
      </w:r>
      <w:r w:rsidR="00904074" w:rsidRPr="007D3379">
        <w:rPr>
          <w:rFonts w:ascii="Tahoma" w:hAnsi="Tahoma" w:cs="Tahoma"/>
          <w:color w:val="000000"/>
          <w:sz w:val="24"/>
          <w:szCs w:val="24"/>
        </w:rPr>
        <w:t>ure as may be prescribed by SBI</w:t>
      </w:r>
      <w:r w:rsidR="007061AB" w:rsidRPr="007D3379">
        <w:rPr>
          <w:rFonts w:ascii="Tahoma" w:hAnsi="Tahoma" w:cs="Tahoma"/>
          <w:color w:val="000000"/>
          <w:sz w:val="24"/>
          <w:szCs w:val="24"/>
        </w:rPr>
        <w:t xml:space="preserve"> from</w:t>
      </w:r>
      <w:r w:rsidR="000060D9" w:rsidRPr="007D3379">
        <w:rPr>
          <w:rFonts w:ascii="Tahoma" w:hAnsi="Tahoma" w:cs="Tahoma"/>
          <w:color w:val="000000"/>
          <w:sz w:val="24"/>
          <w:szCs w:val="24"/>
        </w:rPr>
        <w:t xml:space="preserve"> </w:t>
      </w:r>
      <w:r w:rsidR="007061AB" w:rsidRPr="007D3379">
        <w:rPr>
          <w:rFonts w:ascii="Tahoma" w:hAnsi="Tahoma" w:cs="Tahoma"/>
          <w:color w:val="000000"/>
          <w:sz w:val="24"/>
          <w:szCs w:val="24"/>
        </w:rPr>
        <w:t>time to time for purpose of sending Instructions. The Customer undertakes not to disclose the security</w:t>
      </w:r>
      <w:r w:rsidR="000060D9" w:rsidRPr="007D3379">
        <w:rPr>
          <w:rFonts w:ascii="Tahoma" w:hAnsi="Tahoma" w:cs="Tahoma"/>
          <w:color w:val="000000"/>
          <w:sz w:val="24"/>
          <w:szCs w:val="24"/>
        </w:rPr>
        <w:t xml:space="preserve"> </w:t>
      </w:r>
      <w:r w:rsidR="007061AB" w:rsidRPr="007D3379">
        <w:rPr>
          <w:rFonts w:ascii="Tahoma" w:hAnsi="Tahoma" w:cs="Tahoma"/>
          <w:color w:val="000000"/>
          <w:sz w:val="24"/>
          <w:szCs w:val="24"/>
        </w:rPr>
        <w:t>procedure to any person. If the Customer is of the opinion or has reason to believe that the authentication</w:t>
      </w:r>
      <w:r w:rsidR="000060D9" w:rsidRPr="007D3379">
        <w:rPr>
          <w:rFonts w:ascii="Tahoma" w:hAnsi="Tahoma" w:cs="Tahoma"/>
          <w:color w:val="000000"/>
          <w:sz w:val="24"/>
          <w:szCs w:val="24"/>
        </w:rPr>
        <w:t xml:space="preserve"> </w:t>
      </w:r>
      <w:r w:rsidR="007061AB" w:rsidRPr="007D3379">
        <w:rPr>
          <w:rFonts w:ascii="Tahoma" w:hAnsi="Tahoma" w:cs="Tahoma"/>
          <w:color w:val="000000"/>
          <w:sz w:val="24"/>
          <w:szCs w:val="24"/>
        </w:rPr>
        <w:t>procedure may be known by an unauthorized perso</w:t>
      </w:r>
      <w:r w:rsidR="000060D9" w:rsidRPr="007D3379">
        <w:rPr>
          <w:rFonts w:ascii="Tahoma" w:hAnsi="Tahoma" w:cs="Tahoma"/>
          <w:color w:val="000000"/>
          <w:sz w:val="24"/>
          <w:szCs w:val="24"/>
        </w:rPr>
        <w:t>n, the Customer must notify SBI</w:t>
      </w:r>
      <w:r w:rsidR="007061AB" w:rsidRPr="007D3379">
        <w:rPr>
          <w:rFonts w:ascii="Tahoma" w:hAnsi="Tahoma" w:cs="Tahoma"/>
          <w:color w:val="000000"/>
          <w:sz w:val="24"/>
          <w:szCs w:val="24"/>
        </w:rPr>
        <w:t xml:space="preserve"> immediately.</w:t>
      </w:r>
    </w:p>
    <w:p w:rsidR="000060D9" w:rsidRPr="007D3379" w:rsidRDefault="00550DC2" w:rsidP="00550DC2">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8.7</w:t>
      </w:r>
      <w:r w:rsidRPr="007D3379">
        <w:rPr>
          <w:rFonts w:ascii="Tahoma" w:hAnsi="Tahoma" w:cs="Tahoma"/>
          <w:bCs/>
          <w:color w:val="000000"/>
          <w:sz w:val="24"/>
          <w:szCs w:val="24"/>
        </w:rPr>
        <w:tab/>
      </w:r>
      <w:r w:rsidR="007061AB" w:rsidRPr="007D3379">
        <w:rPr>
          <w:rFonts w:ascii="Tahoma" w:hAnsi="Tahoma" w:cs="Tahoma"/>
          <w:color w:val="000000"/>
          <w:sz w:val="24"/>
          <w:szCs w:val="24"/>
        </w:rPr>
        <w:t>The Cust</w:t>
      </w:r>
      <w:r w:rsidR="00120ABA" w:rsidRPr="007D3379">
        <w:rPr>
          <w:rFonts w:ascii="Tahoma" w:hAnsi="Tahoma" w:cs="Tahoma"/>
          <w:color w:val="000000"/>
          <w:sz w:val="24"/>
          <w:szCs w:val="24"/>
        </w:rPr>
        <w:t>omer hereby authorises that SBI</w:t>
      </w:r>
      <w:r w:rsidR="007061AB" w:rsidRPr="007D3379">
        <w:rPr>
          <w:rFonts w:ascii="Tahoma" w:hAnsi="Tahoma" w:cs="Tahoma"/>
          <w:color w:val="000000"/>
          <w:sz w:val="24"/>
          <w:szCs w:val="24"/>
        </w:rPr>
        <w:t xml:space="preserve"> shall be absolutely entitled to accept and act on the</w:t>
      </w:r>
      <w:r w:rsidR="000060D9" w:rsidRPr="007D3379">
        <w:rPr>
          <w:rFonts w:ascii="Tahoma" w:hAnsi="Tahoma" w:cs="Tahoma"/>
          <w:color w:val="000000"/>
          <w:sz w:val="24"/>
          <w:szCs w:val="24"/>
        </w:rPr>
        <w:t xml:space="preserve"> </w:t>
      </w:r>
      <w:r w:rsidR="007061AB" w:rsidRPr="007D3379">
        <w:rPr>
          <w:rFonts w:ascii="Tahoma" w:hAnsi="Tahoma" w:cs="Tahoma"/>
          <w:color w:val="000000"/>
          <w:sz w:val="24"/>
          <w:szCs w:val="24"/>
        </w:rPr>
        <w:t>Instruction from the Customer and that any action taken in pursuance of the Instruction shall be valid.</w:t>
      </w:r>
    </w:p>
    <w:p w:rsidR="007061AB" w:rsidRPr="007D3379" w:rsidRDefault="00550DC2" w:rsidP="00550DC2">
      <w:pPr>
        <w:autoSpaceDE w:val="0"/>
        <w:autoSpaceDN w:val="0"/>
        <w:adjustRightInd w:val="0"/>
        <w:spacing w:after="0" w:line="240" w:lineRule="auto"/>
        <w:ind w:left="720" w:hanging="578"/>
        <w:jc w:val="both"/>
        <w:rPr>
          <w:rFonts w:ascii="Tahoma" w:hAnsi="Tahoma" w:cs="Tahoma"/>
          <w:color w:val="000000"/>
          <w:sz w:val="24"/>
          <w:szCs w:val="24"/>
        </w:rPr>
      </w:pPr>
      <w:r w:rsidRPr="007D3379">
        <w:rPr>
          <w:rFonts w:ascii="Tahoma" w:hAnsi="Tahoma" w:cs="Tahoma"/>
          <w:bCs/>
          <w:color w:val="000000"/>
          <w:sz w:val="24"/>
          <w:szCs w:val="24"/>
        </w:rPr>
        <w:t>8.8</w:t>
      </w:r>
      <w:r w:rsidRPr="007D3379">
        <w:rPr>
          <w:rFonts w:ascii="Tahoma" w:hAnsi="Tahoma" w:cs="Tahoma"/>
          <w:bCs/>
          <w:color w:val="000000"/>
          <w:sz w:val="24"/>
          <w:szCs w:val="24"/>
        </w:rPr>
        <w:tab/>
      </w:r>
      <w:r w:rsidR="00B7545B" w:rsidRPr="007D3379">
        <w:rPr>
          <w:rFonts w:ascii="Tahoma" w:hAnsi="Tahoma" w:cs="Tahoma"/>
          <w:color w:val="000000"/>
          <w:sz w:val="24"/>
          <w:szCs w:val="24"/>
        </w:rPr>
        <w:t>SBI</w:t>
      </w:r>
      <w:r w:rsidR="007061AB" w:rsidRPr="007D3379">
        <w:rPr>
          <w:rFonts w:ascii="Tahoma" w:hAnsi="Tahoma" w:cs="Tahoma"/>
          <w:color w:val="000000"/>
          <w:sz w:val="24"/>
          <w:szCs w:val="24"/>
        </w:rPr>
        <w:t xml:space="preserve"> may contact the Customer through phone, email,</w:t>
      </w:r>
      <w:r w:rsidR="000060D9" w:rsidRPr="007D3379">
        <w:rPr>
          <w:rFonts w:ascii="Tahoma" w:hAnsi="Tahoma" w:cs="Tahoma"/>
          <w:color w:val="000000"/>
          <w:sz w:val="24"/>
          <w:szCs w:val="24"/>
        </w:rPr>
        <w:t xml:space="preserve"> </w:t>
      </w:r>
      <w:r w:rsidR="007061AB" w:rsidRPr="007D3379">
        <w:rPr>
          <w:rFonts w:ascii="Tahoma" w:hAnsi="Tahoma" w:cs="Tahoma"/>
          <w:color w:val="000000"/>
          <w:sz w:val="24"/>
          <w:szCs w:val="24"/>
        </w:rPr>
        <w:t>letter or otherwise for processing the Instructions.</w:t>
      </w:r>
    </w:p>
    <w:p w:rsidR="00550DC2" w:rsidRPr="007D3379" w:rsidRDefault="00550DC2" w:rsidP="00550DC2">
      <w:pPr>
        <w:autoSpaceDE w:val="0"/>
        <w:autoSpaceDN w:val="0"/>
        <w:adjustRightInd w:val="0"/>
        <w:spacing w:after="0" w:line="240" w:lineRule="auto"/>
        <w:ind w:left="720" w:hanging="578"/>
        <w:jc w:val="both"/>
        <w:rPr>
          <w:rFonts w:ascii="Tahoma" w:hAnsi="Tahoma" w:cs="Tahoma"/>
          <w:color w:val="000000"/>
          <w:sz w:val="24"/>
          <w:szCs w:val="24"/>
        </w:rPr>
      </w:pPr>
    </w:p>
    <w:p w:rsidR="00380A6E" w:rsidRPr="007D3379" w:rsidRDefault="00550DC2" w:rsidP="00550DC2">
      <w:pPr>
        <w:autoSpaceDE w:val="0"/>
        <w:autoSpaceDN w:val="0"/>
        <w:adjustRightInd w:val="0"/>
        <w:spacing w:after="0" w:line="240" w:lineRule="auto"/>
        <w:ind w:left="720" w:hanging="578"/>
        <w:jc w:val="both"/>
        <w:rPr>
          <w:rFonts w:ascii="Tahoma" w:hAnsi="Tahoma" w:cs="Tahoma"/>
          <w:b/>
          <w:bCs/>
          <w:color w:val="000000"/>
          <w:sz w:val="24"/>
          <w:szCs w:val="24"/>
        </w:rPr>
      </w:pPr>
      <w:r w:rsidRPr="007D3379">
        <w:rPr>
          <w:rFonts w:ascii="Tahoma" w:hAnsi="Tahoma" w:cs="Tahoma"/>
          <w:b/>
          <w:color w:val="000000"/>
          <w:sz w:val="24"/>
          <w:szCs w:val="24"/>
        </w:rPr>
        <w:t>9.</w:t>
      </w:r>
      <w:r w:rsidRPr="007D3379">
        <w:rPr>
          <w:rFonts w:ascii="Tahoma" w:hAnsi="Tahoma" w:cs="Tahoma"/>
          <w:b/>
          <w:color w:val="000000"/>
          <w:sz w:val="24"/>
          <w:szCs w:val="24"/>
        </w:rPr>
        <w:tab/>
      </w:r>
      <w:r w:rsidR="00380A6E" w:rsidRPr="007D3379">
        <w:rPr>
          <w:rFonts w:ascii="Tahoma" w:hAnsi="Tahoma" w:cs="Tahoma"/>
          <w:b/>
          <w:bCs/>
          <w:color w:val="000000"/>
          <w:sz w:val="24"/>
          <w:szCs w:val="24"/>
        </w:rPr>
        <w:t>Charges/Fees:</w:t>
      </w:r>
    </w:p>
    <w:p w:rsidR="00550DC2" w:rsidRPr="007D3379" w:rsidRDefault="00550DC2" w:rsidP="00550DC2">
      <w:pPr>
        <w:autoSpaceDE w:val="0"/>
        <w:autoSpaceDN w:val="0"/>
        <w:adjustRightInd w:val="0"/>
        <w:spacing w:after="0" w:line="240" w:lineRule="auto"/>
        <w:ind w:left="720" w:hanging="578"/>
        <w:jc w:val="both"/>
        <w:rPr>
          <w:rFonts w:ascii="Tahoma" w:hAnsi="Tahoma" w:cs="Tahoma"/>
          <w:b/>
          <w:bCs/>
          <w:color w:val="000000"/>
          <w:sz w:val="24"/>
          <w:szCs w:val="24"/>
        </w:rPr>
      </w:pPr>
    </w:p>
    <w:p w:rsidR="00782B6A" w:rsidRPr="007D3379" w:rsidRDefault="00550DC2" w:rsidP="00550DC2">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bCs/>
          <w:color w:val="000000"/>
          <w:sz w:val="24"/>
          <w:szCs w:val="24"/>
        </w:rPr>
        <w:t>9.1</w:t>
      </w:r>
      <w:r w:rsidRPr="007D3379">
        <w:rPr>
          <w:rFonts w:ascii="Tahoma" w:hAnsi="Tahoma" w:cs="Tahoma"/>
          <w:bCs/>
          <w:color w:val="000000"/>
          <w:sz w:val="24"/>
          <w:szCs w:val="24"/>
        </w:rPr>
        <w:tab/>
      </w:r>
      <w:r w:rsidR="00380A6E" w:rsidRPr="007D3379">
        <w:rPr>
          <w:rFonts w:ascii="Tahoma" w:hAnsi="Tahoma" w:cs="Tahoma"/>
          <w:color w:val="000000"/>
          <w:sz w:val="24"/>
          <w:szCs w:val="24"/>
        </w:rPr>
        <w:t>SBI</w:t>
      </w:r>
      <w:r w:rsidR="007061AB" w:rsidRPr="007D3379">
        <w:rPr>
          <w:rFonts w:ascii="Tahoma" w:hAnsi="Tahoma" w:cs="Tahoma"/>
          <w:color w:val="000000"/>
          <w:sz w:val="24"/>
          <w:szCs w:val="24"/>
        </w:rPr>
        <w:t xml:space="preserve"> reserves the right to charge and recover from the Customer fees along with applicable taxes for</w:t>
      </w:r>
      <w:r w:rsidR="00380A6E" w:rsidRPr="007D3379">
        <w:rPr>
          <w:rFonts w:ascii="Tahoma" w:hAnsi="Tahoma" w:cs="Tahoma"/>
          <w:color w:val="000000"/>
          <w:sz w:val="24"/>
          <w:szCs w:val="24"/>
        </w:rPr>
        <w:t xml:space="preserve"> </w:t>
      </w:r>
      <w:r w:rsidR="007061AB" w:rsidRPr="007D3379">
        <w:rPr>
          <w:rFonts w:ascii="Tahoma" w:hAnsi="Tahoma" w:cs="Tahoma"/>
          <w:color w:val="000000"/>
          <w:sz w:val="24"/>
          <w:szCs w:val="24"/>
        </w:rPr>
        <w:t>availing the Services at any time as it may deem fit. Failure to pay the charges/fees (including applicable</w:t>
      </w:r>
      <w:r w:rsidR="00380A6E" w:rsidRPr="007D3379">
        <w:rPr>
          <w:rFonts w:ascii="Tahoma" w:hAnsi="Tahoma" w:cs="Tahoma"/>
          <w:color w:val="000000"/>
          <w:sz w:val="24"/>
          <w:szCs w:val="24"/>
        </w:rPr>
        <w:t xml:space="preserve"> </w:t>
      </w:r>
      <w:r w:rsidR="007061AB" w:rsidRPr="007D3379">
        <w:rPr>
          <w:rFonts w:ascii="Tahoma" w:hAnsi="Tahoma" w:cs="Tahoma"/>
          <w:color w:val="000000"/>
          <w:sz w:val="24"/>
          <w:szCs w:val="24"/>
        </w:rPr>
        <w:t>taxes) on or before the specified date will render the Customer liable for payment of interest at such rate</w:t>
      </w:r>
      <w:r w:rsidR="00380A6E" w:rsidRPr="007D3379">
        <w:rPr>
          <w:rFonts w:ascii="Tahoma" w:hAnsi="Tahoma" w:cs="Tahoma"/>
          <w:color w:val="000000"/>
          <w:sz w:val="24"/>
          <w:szCs w:val="24"/>
        </w:rPr>
        <w:t xml:space="preserve"> </w:t>
      </w:r>
      <w:r w:rsidR="005453FD" w:rsidRPr="007D3379">
        <w:rPr>
          <w:rFonts w:ascii="Tahoma" w:hAnsi="Tahoma" w:cs="Tahoma"/>
          <w:color w:val="000000"/>
          <w:sz w:val="24"/>
          <w:szCs w:val="24"/>
        </w:rPr>
        <w:t>as may be stipulated by SBI</w:t>
      </w:r>
      <w:r w:rsidR="007061AB" w:rsidRPr="007D3379">
        <w:rPr>
          <w:rFonts w:ascii="Tahoma" w:hAnsi="Tahoma" w:cs="Tahoma"/>
          <w:color w:val="000000"/>
          <w:sz w:val="24"/>
          <w:szCs w:val="24"/>
        </w:rPr>
        <w:t xml:space="preserve"> and/or withdrawal of the Servic</w:t>
      </w:r>
      <w:r w:rsidR="005453FD" w:rsidRPr="007D3379">
        <w:rPr>
          <w:rFonts w:ascii="Tahoma" w:hAnsi="Tahoma" w:cs="Tahoma"/>
          <w:color w:val="000000"/>
          <w:sz w:val="24"/>
          <w:szCs w:val="24"/>
        </w:rPr>
        <w:t>es without any liability to SBI. SBI</w:t>
      </w:r>
      <w:r w:rsidR="00380A6E" w:rsidRPr="007D3379">
        <w:rPr>
          <w:rFonts w:ascii="Tahoma" w:hAnsi="Tahoma" w:cs="Tahoma"/>
          <w:color w:val="000000"/>
          <w:sz w:val="24"/>
          <w:szCs w:val="24"/>
        </w:rPr>
        <w:t xml:space="preserve"> </w:t>
      </w:r>
      <w:r w:rsidR="007061AB" w:rsidRPr="007D3379">
        <w:rPr>
          <w:rFonts w:ascii="Tahoma" w:hAnsi="Tahoma" w:cs="Tahoma"/>
          <w:color w:val="000000"/>
          <w:sz w:val="24"/>
          <w:szCs w:val="24"/>
        </w:rPr>
        <w:t>reserves the right to revise charges and notify the same on the Website from time to time. Any</w:t>
      </w:r>
      <w:r w:rsidR="00380A6E"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amendments to the Terms and /or the fees </w:t>
      </w:r>
      <w:r w:rsidR="00782B6A" w:rsidRPr="007D3379">
        <w:rPr>
          <w:rFonts w:ascii="Tahoma" w:hAnsi="Tahoma" w:cs="Tahoma"/>
          <w:sz w:val="24"/>
          <w:szCs w:val="24"/>
        </w:rPr>
        <w:t>Such changes will be given effect only 30 days after the issue of notice through any of the medium as given below.</w:t>
      </w:r>
    </w:p>
    <w:p w:rsidR="00782B6A" w:rsidRPr="007D3379" w:rsidRDefault="00782B6A" w:rsidP="00782B6A">
      <w:pPr>
        <w:pStyle w:val="ListParagraph"/>
        <w:numPr>
          <w:ilvl w:val="0"/>
          <w:numId w:val="18"/>
        </w:numPr>
        <w:spacing w:after="0" w:line="240" w:lineRule="auto"/>
        <w:rPr>
          <w:rFonts w:ascii="Tahoma" w:hAnsi="Tahoma" w:cs="Tahoma"/>
          <w:sz w:val="24"/>
          <w:szCs w:val="24"/>
        </w:rPr>
      </w:pPr>
      <w:r w:rsidRPr="007D3379">
        <w:rPr>
          <w:rFonts w:ascii="Tahoma" w:hAnsi="Tahoma" w:cs="Tahoma"/>
          <w:sz w:val="24"/>
          <w:szCs w:val="24"/>
        </w:rPr>
        <w:t xml:space="preserve">Displaying on the Bank’s website - </w:t>
      </w:r>
      <w:proofErr w:type="spellStart"/>
      <w:r w:rsidRPr="007D3379">
        <w:rPr>
          <w:rFonts w:ascii="Tahoma" w:hAnsi="Tahoma" w:cs="Tahoma"/>
          <w:sz w:val="24"/>
          <w:szCs w:val="24"/>
        </w:rPr>
        <w:t>bank.sbi</w:t>
      </w:r>
      <w:proofErr w:type="spellEnd"/>
    </w:p>
    <w:p w:rsidR="00782B6A" w:rsidRPr="007D3379" w:rsidRDefault="00782B6A" w:rsidP="00782B6A">
      <w:pPr>
        <w:pStyle w:val="ListParagraph"/>
        <w:numPr>
          <w:ilvl w:val="0"/>
          <w:numId w:val="18"/>
        </w:numPr>
        <w:spacing w:after="0" w:line="240" w:lineRule="auto"/>
        <w:rPr>
          <w:rFonts w:ascii="Tahoma" w:hAnsi="Tahoma" w:cs="Tahoma"/>
          <w:sz w:val="24"/>
          <w:szCs w:val="24"/>
        </w:rPr>
      </w:pPr>
      <w:r w:rsidRPr="007D3379">
        <w:rPr>
          <w:rFonts w:ascii="Tahoma" w:hAnsi="Tahoma" w:cs="Tahoma"/>
          <w:sz w:val="24"/>
          <w:szCs w:val="24"/>
        </w:rPr>
        <w:t>Displaying on the Notice Board at the Branches</w:t>
      </w:r>
    </w:p>
    <w:p w:rsidR="007061AB" w:rsidRPr="007D3379" w:rsidRDefault="00782B6A" w:rsidP="007061AB">
      <w:pPr>
        <w:pStyle w:val="ListParagraph"/>
        <w:numPr>
          <w:ilvl w:val="0"/>
          <w:numId w:val="18"/>
        </w:num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sz w:val="24"/>
          <w:szCs w:val="24"/>
        </w:rPr>
        <w:t>Sending SMS/e-mail to the registered mobile number/e-mail id</w:t>
      </w:r>
      <w:r w:rsidR="000337D4" w:rsidRPr="007D3379">
        <w:rPr>
          <w:rFonts w:ascii="Tahoma" w:hAnsi="Tahoma" w:cs="Tahoma"/>
          <w:sz w:val="24"/>
          <w:szCs w:val="24"/>
        </w:rPr>
        <w:t>.</w:t>
      </w:r>
    </w:p>
    <w:p w:rsidR="0093517A" w:rsidRPr="007D3379" w:rsidRDefault="00550DC2" w:rsidP="00550DC2">
      <w:pPr>
        <w:autoSpaceDE w:val="0"/>
        <w:autoSpaceDN w:val="0"/>
        <w:adjustRightInd w:val="0"/>
        <w:spacing w:after="0" w:line="240" w:lineRule="auto"/>
        <w:ind w:left="720" w:hanging="720"/>
        <w:jc w:val="both"/>
        <w:rPr>
          <w:rFonts w:ascii="Tahoma" w:hAnsi="Tahoma" w:cs="Tahoma"/>
          <w:sz w:val="24"/>
          <w:szCs w:val="24"/>
        </w:rPr>
      </w:pPr>
      <w:r w:rsidRPr="007D3379">
        <w:rPr>
          <w:rFonts w:ascii="Tahoma" w:hAnsi="Tahoma" w:cs="Tahoma"/>
          <w:color w:val="000000"/>
          <w:sz w:val="24"/>
          <w:szCs w:val="24"/>
        </w:rPr>
        <w:t>9.2</w:t>
      </w:r>
      <w:r w:rsidRPr="007D3379">
        <w:rPr>
          <w:rFonts w:ascii="Tahoma" w:hAnsi="Tahoma" w:cs="Tahoma"/>
          <w:color w:val="000000"/>
          <w:sz w:val="24"/>
          <w:szCs w:val="24"/>
        </w:rPr>
        <w:tab/>
      </w:r>
      <w:r w:rsidR="0093517A" w:rsidRPr="007D3379">
        <w:rPr>
          <w:rFonts w:ascii="Tahoma" w:hAnsi="Tahoma" w:cs="Tahoma"/>
          <w:sz w:val="24"/>
          <w:szCs w:val="24"/>
        </w:rPr>
        <w:t>It at the appointed time, the Bank Official/ Agent reaches the registered address but is unable to deliver the services for reasons attributable to the Customer, the applicable charges would be payable by the customer.</w:t>
      </w:r>
    </w:p>
    <w:p w:rsidR="0093517A" w:rsidRDefault="00550DC2" w:rsidP="00550DC2">
      <w:pPr>
        <w:autoSpaceDE w:val="0"/>
        <w:autoSpaceDN w:val="0"/>
        <w:adjustRightInd w:val="0"/>
        <w:spacing w:after="0" w:line="240" w:lineRule="auto"/>
        <w:ind w:left="720" w:hanging="720"/>
        <w:jc w:val="both"/>
        <w:rPr>
          <w:rFonts w:ascii="Tahoma" w:hAnsi="Tahoma" w:cs="Tahoma"/>
          <w:sz w:val="24"/>
          <w:szCs w:val="24"/>
        </w:rPr>
      </w:pPr>
      <w:r w:rsidRPr="007D3379">
        <w:rPr>
          <w:rFonts w:ascii="Tahoma" w:hAnsi="Tahoma" w:cs="Tahoma"/>
          <w:color w:val="000000"/>
          <w:sz w:val="24"/>
          <w:szCs w:val="24"/>
        </w:rPr>
        <w:t>9.3</w:t>
      </w:r>
      <w:r w:rsidRPr="007D3379">
        <w:rPr>
          <w:rFonts w:ascii="Tahoma" w:hAnsi="Tahoma" w:cs="Tahoma"/>
          <w:color w:val="000000"/>
          <w:sz w:val="24"/>
          <w:szCs w:val="24"/>
        </w:rPr>
        <w:tab/>
      </w:r>
      <w:r w:rsidR="0093517A" w:rsidRPr="007D3379">
        <w:rPr>
          <w:rFonts w:ascii="Tahoma" w:hAnsi="Tahoma" w:cs="Tahoma"/>
          <w:sz w:val="24"/>
          <w:szCs w:val="24"/>
        </w:rPr>
        <w:t>If the service remains undelivered due to technical failure or for reasons        attributable to the Bank Official/ Agent, no charges would be recovered</w:t>
      </w:r>
      <w:r w:rsidRPr="007D3379">
        <w:rPr>
          <w:rFonts w:ascii="Tahoma" w:hAnsi="Tahoma" w:cs="Tahoma"/>
          <w:sz w:val="24"/>
          <w:szCs w:val="24"/>
        </w:rPr>
        <w:t>.</w:t>
      </w:r>
    </w:p>
    <w:p w:rsidR="00CA6B73" w:rsidRDefault="00CA6B73" w:rsidP="00550DC2">
      <w:pPr>
        <w:autoSpaceDE w:val="0"/>
        <w:autoSpaceDN w:val="0"/>
        <w:adjustRightInd w:val="0"/>
        <w:spacing w:after="0" w:line="240" w:lineRule="auto"/>
        <w:ind w:left="720" w:hanging="720"/>
        <w:jc w:val="both"/>
        <w:rPr>
          <w:rFonts w:ascii="Tahoma" w:hAnsi="Tahoma" w:cs="Tahoma"/>
          <w:sz w:val="24"/>
          <w:szCs w:val="24"/>
        </w:rPr>
      </w:pPr>
    </w:p>
    <w:p w:rsidR="00CA6B73" w:rsidRDefault="00CA6B73" w:rsidP="00550DC2">
      <w:pPr>
        <w:autoSpaceDE w:val="0"/>
        <w:autoSpaceDN w:val="0"/>
        <w:adjustRightInd w:val="0"/>
        <w:spacing w:after="0" w:line="240" w:lineRule="auto"/>
        <w:ind w:left="720" w:hanging="720"/>
        <w:jc w:val="both"/>
        <w:rPr>
          <w:rFonts w:ascii="Tahoma" w:hAnsi="Tahoma" w:cs="Tahoma"/>
          <w:sz w:val="24"/>
          <w:szCs w:val="24"/>
        </w:rPr>
      </w:pPr>
    </w:p>
    <w:p w:rsidR="00CA6B73" w:rsidRPr="007D3379" w:rsidRDefault="00CA6B73" w:rsidP="00550DC2">
      <w:pPr>
        <w:autoSpaceDE w:val="0"/>
        <w:autoSpaceDN w:val="0"/>
        <w:adjustRightInd w:val="0"/>
        <w:spacing w:after="0" w:line="240" w:lineRule="auto"/>
        <w:ind w:left="720" w:hanging="720"/>
        <w:jc w:val="both"/>
        <w:rPr>
          <w:rFonts w:ascii="Tahoma" w:hAnsi="Tahoma" w:cs="Tahoma"/>
          <w:sz w:val="24"/>
          <w:szCs w:val="24"/>
        </w:rPr>
      </w:pPr>
    </w:p>
    <w:p w:rsidR="00550DC2" w:rsidRPr="007D3379" w:rsidRDefault="00550DC2" w:rsidP="00550DC2">
      <w:pPr>
        <w:autoSpaceDE w:val="0"/>
        <w:autoSpaceDN w:val="0"/>
        <w:adjustRightInd w:val="0"/>
        <w:spacing w:after="0" w:line="240" w:lineRule="auto"/>
        <w:ind w:left="720" w:hanging="720"/>
        <w:jc w:val="both"/>
        <w:rPr>
          <w:rFonts w:ascii="Tahoma" w:hAnsi="Tahoma" w:cs="Tahoma"/>
          <w:color w:val="000000"/>
          <w:sz w:val="24"/>
          <w:szCs w:val="24"/>
        </w:rPr>
      </w:pPr>
    </w:p>
    <w:p w:rsidR="00A966A5" w:rsidRPr="007D3379" w:rsidRDefault="00550DC2" w:rsidP="00550DC2">
      <w:pPr>
        <w:autoSpaceDE w:val="0"/>
        <w:autoSpaceDN w:val="0"/>
        <w:adjustRightInd w:val="0"/>
        <w:spacing w:after="0" w:line="240" w:lineRule="auto"/>
        <w:ind w:left="720" w:hanging="720"/>
        <w:jc w:val="both"/>
        <w:rPr>
          <w:rFonts w:ascii="Tahoma" w:hAnsi="Tahoma" w:cs="Tahoma"/>
          <w:b/>
          <w:color w:val="000000"/>
          <w:sz w:val="24"/>
          <w:szCs w:val="24"/>
        </w:rPr>
      </w:pPr>
      <w:r w:rsidRPr="007D3379">
        <w:rPr>
          <w:rFonts w:ascii="Tahoma" w:hAnsi="Tahoma" w:cs="Tahoma"/>
          <w:b/>
          <w:color w:val="000000"/>
          <w:sz w:val="24"/>
          <w:szCs w:val="24"/>
        </w:rPr>
        <w:lastRenderedPageBreak/>
        <w:t>10.</w:t>
      </w:r>
      <w:r w:rsidRPr="007D3379">
        <w:rPr>
          <w:rFonts w:ascii="Tahoma" w:hAnsi="Tahoma" w:cs="Tahoma"/>
          <w:b/>
          <w:color w:val="000000"/>
          <w:sz w:val="24"/>
          <w:szCs w:val="24"/>
        </w:rPr>
        <w:tab/>
      </w:r>
      <w:r w:rsidR="00003350" w:rsidRPr="007D3379">
        <w:rPr>
          <w:rFonts w:ascii="Tahoma" w:hAnsi="Tahoma" w:cs="Tahoma"/>
          <w:b/>
          <w:bCs/>
          <w:color w:val="000000"/>
          <w:sz w:val="24"/>
          <w:szCs w:val="24"/>
        </w:rPr>
        <w:t>Chang</w:t>
      </w:r>
      <w:r w:rsidR="00A966A5" w:rsidRPr="007D3379">
        <w:rPr>
          <w:rFonts w:ascii="Tahoma" w:hAnsi="Tahoma" w:cs="Tahoma"/>
          <w:b/>
          <w:bCs/>
          <w:color w:val="000000"/>
          <w:sz w:val="24"/>
          <w:szCs w:val="24"/>
        </w:rPr>
        <w:t>es of Terms:</w:t>
      </w:r>
    </w:p>
    <w:p w:rsidR="000337D4" w:rsidRPr="007D3379" w:rsidRDefault="000337D4" w:rsidP="000337D4">
      <w:pPr>
        <w:pStyle w:val="ListParagraph"/>
        <w:autoSpaceDE w:val="0"/>
        <w:autoSpaceDN w:val="0"/>
        <w:adjustRightInd w:val="0"/>
        <w:spacing w:after="0" w:line="240" w:lineRule="auto"/>
        <w:ind w:left="72"/>
        <w:jc w:val="both"/>
        <w:rPr>
          <w:rFonts w:ascii="Tahoma" w:hAnsi="Tahoma" w:cs="Tahoma"/>
          <w:b/>
          <w:bCs/>
          <w:color w:val="000000"/>
          <w:sz w:val="24"/>
          <w:szCs w:val="24"/>
        </w:rPr>
      </w:pPr>
    </w:p>
    <w:p w:rsidR="007061AB" w:rsidRPr="007D3379" w:rsidRDefault="00A966A5" w:rsidP="00550DC2">
      <w:pPr>
        <w:autoSpaceDE w:val="0"/>
        <w:autoSpaceDN w:val="0"/>
        <w:adjustRightInd w:val="0"/>
        <w:spacing w:after="0" w:line="240" w:lineRule="auto"/>
        <w:ind w:left="720"/>
        <w:jc w:val="both"/>
        <w:rPr>
          <w:rFonts w:ascii="Tahoma" w:hAnsi="Tahoma" w:cs="Tahoma"/>
          <w:color w:val="000000"/>
          <w:sz w:val="24"/>
          <w:szCs w:val="24"/>
        </w:rPr>
      </w:pPr>
      <w:r w:rsidRPr="007D3379">
        <w:rPr>
          <w:rFonts w:ascii="Tahoma" w:hAnsi="Tahoma" w:cs="Tahoma"/>
          <w:color w:val="000000"/>
          <w:sz w:val="24"/>
          <w:szCs w:val="24"/>
        </w:rPr>
        <w:t>SBI</w:t>
      </w:r>
      <w:r w:rsidR="007061AB" w:rsidRPr="007D3379">
        <w:rPr>
          <w:rFonts w:ascii="Tahoma" w:hAnsi="Tahoma" w:cs="Tahoma"/>
          <w:color w:val="000000"/>
          <w:sz w:val="24"/>
          <w:szCs w:val="24"/>
        </w:rPr>
        <w:t xml:space="preserve"> shall have the absolute discretion to amend or supplement any of the Terms, features and benefits</w:t>
      </w:r>
      <w:r w:rsidRPr="007D3379">
        <w:rPr>
          <w:rFonts w:ascii="Tahoma" w:hAnsi="Tahoma" w:cs="Tahoma"/>
          <w:color w:val="000000"/>
          <w:sz w:val="24"/>
          <w:szCs w:val="24"/>
        </w:rPr>
        <w:t xml:space="preserve"> </w:t>
      </w:r>
      <w:r w:rsidR="007061AB" w:rsidRPr="007D3379">
        <w:rPr>
          <w:rFonts w:ascii="Tahoma" w:hAnsi="Tahoma" w:cs="Tahoma"/>
          <w:color w:val="000000"/>
          <w:sz w:val="24"/>
          <w:szCs w:val="24"/>
        </w:rPr>
        <w:t>i</w:t>
      </w:r>
      <w:r w:rsidRPr="007D3379">
        <w:rPr>
          <w:rFonts w:ascii="Tahoma" w:hAnsi="Tahoma" w:cs="Tahoma"/>
          <w:color w:val="000000"/>
          <w:sz w:val="24"/>
          <w:szCs w:val="24"/>
        </w:rPr>
        <w:t>n relation to the Services. SBI</w:t>
      </w:r>
      <w:r w:rsidR="007061AB" w:rsidRPr="007D3379">
        <w:rPr>
          <w:rFonts w:ascii="Tahoma" w:hAnsi="Tahoma" w:cs="Tahoma"/>
          <w:color w:val="000000"/>
          <w:sz w:val="24"/>
          <w:szCs w:val="24"/>
        </w:rPr>
        <w:t xml:space="preserve"> may communicate the amended Terms by hosting the same on</w:t>
      </w:r>
      <w:r w:rsidRPr="007D3379">
        <w:rPr>
          <w:rFonts w:ascii="Tahoma" w:hAnsi="Tahoma" w:cs="Tahoma"/>
          <w:color w:val="000000"/>
          <w:sz w:val="24"/>
          <w:szCs w:val="24"/>
        </w:rPr>
        <w:t xml:space="preserve"> </w:t>
      </w:r>
      <w:proofErr w:type="spellStart"/>
      <w:r w:rsidRPr="007D3379">
        <w:rPr>
          <w:rFonts w:ascii="Tahoma" w:hAnsi="Tahoma" w:cs="Tahoma"/>
          <w:color w:val="0000FF"/>
          <w:sz w:val="24"/>
          <w:szCs w:val="24"/>
        </w:rPr>
        <w:t>bank.sbi</w:t>
      </w:r>
      <w:proofErr w:type="spellEnd"/>
      <w:r w:rsidR="007061AB" w:rsidRPr="007D3379">
        <w:rPr>
          <w:rFonts w:ascii="Tahoma" w:hAnsi="Tahoma" w:cs="Tahoma"/>
          <w:color w:val="0000FF"/>
          <w:sz w:val="24"/>
          <w:szCs w:val="24"/>
        </w:rPr>
        <w:t xml:space="preserve"> </w:t>
      </w:r>
      <w:r w:rsidR="007061AB" w:rsidRPr="007D3379">
        <w:rPr>
          <w:rFonts w:ascii="Tahoma" w:hAnsi="Tahoma" w:cs="Tahoma"/>
          <w:color w:val="000000"/>
          <w:sz w:val="24"/>
          <w:szCs w:val="24"/>
        </w:rPr>
        <w:t xml:space="preserve">or in any other manner as decided </w:t>
      </w:r>
      <w:r w:rsidR="000E57B8" w:rsidRPr="007D3379">
        <w:rPr>
          <w:rFonts w:ascii="Tahoma" w:hAnsi="Tahoma" w:cs="Tahoma"/>
          <w:color w:val="000000"/>
          <w:sz w:val="24"/>
          <w:szCs w:val="24"/>
        </w:rPr>
        <w:t>by SBI</w:t>
      </w:r>
      <w:r w:rsidR="007061AB" w:rsidRPr="007D3379">
        <w:rPr>
          <w:rFonts w:ascii="Tahoma" w:hAnsi="Tahoma" w:cs="Tahoma"/>
          <w:color w:val="000000"/>
          <w:sz w:val="24"/>
          <w:szCs w:val="24"/>
        </w:rPr>
        <w:t>. The Customer shall be responsible for</w:t>
      </w:r>
      <w:r w:rsidRPr="007D3379">
        <w:rPr>
          <w:rFonts w:ascii="Tahoma" w:hAnsi="Tahoma" w:cs="Tahoma"/>
          <w:color w:val="000000"/>
          <w:sz w:val="24"/>
          <w:szCs w:val="24"/>
        </w:rPr>
        <w:t xml:space="preserve"> </w:t>
      </w:r>
      <w:r w:rsidR="007061AB" w:rsidRPr="007D3379">
        <w:rPr>
          <w:rFonts w:ascii="Tahoma" w:hAnsi="Tahoma" w:cs="Tahoma"/>
          <w:color w:val="000000"/>
          <w:sz w:val="24"/>
          <w:szCs w:val="24"/>
        </w:rPr>
        <w:t>regularly reviewing these Terms, including amendments thereto as may be posted on bank website and</w:t>
      </w:r>
      <w:r w:rsidRPr="007D3379">
        <w:rPr>
          <w:rFonts w:ascii="Tahoma" w:hAnsi="Tahoma" w:cs="Tahoma"/>
          <w:color w:val="000000"/>
          <w:sz w:val="24"/>
          <w:szCs w:val="24"/>
        </w:rPr>
        <w:t xml:space="preserve"> </w:t>
      </w:r>
      <w:r w:rsidR="007061AB" w:rsidRPr="007D3379">
        <w:rPr>
          <w:rFonts w:ascii="Tahoma" w:hAnsi="Tahoma" w:cs="Tahoma"/>
          <w:color w:val="000000"/>
          <w:sz w:val="24"/>
          <w:szCs w:val="24"/>
        </w:rPr>
        <w:t>shall be deemed to have accepted the amended Terms by continuing to use the Services.</w:t>
      </w:r>
    </w:p>
    <w:p w:rsidR="00550DC2" w:rsidRDefault="00550DC2" w:rsidP="00550DC2">
      <w:pPr>
        <w:autoSpaceDE w:val="0"/>
        <w:autoSpaceDN w:val="0"/>
        <w:adjustRightInd w:val="0"/>
        <w:spacing w:after="0" w:line="240" w:lineRule="auto"/>
        <w:jc w:val="both"/>
        <w:rPr>
          <w:rFonts w:ascii="Tahoma" w:hAnsi="Tahoma" w:cs="Tahoma"/>
          <w:color w:val="000000"/>
          <w:sz w:val="24"/>
          <w:szCs w:val="24"/>
        </w:rPr>
      </w:pPr>
    </w:p>
    <w:p w:rsidR="007D3379" w:rsidRPr="007D3379" w:rsidRDefault="007D3379" w:rsidP="00550DC2">
      <w:pPr>
        <w:autoSpaceDE w:val="0"/>
        <w:autoSpaceDN w:val="0"/>
        <w:adjustRightInd w:val="0"/>
        <w:spacing w:after="0" w:line="240" w:lineRule="auto"/>
        <w:jc w:val="both"/>
        <w:rPr>
          <w:rFonts w:ascii="Tahoma" w:hAnsi="Tahoma" w:cs="Tahoma"/>
          <w:color w:val="000000"/>
          <w:sz w:val="24"/>
          <w:szCs w:val="24"/>
        </w:rPr>
      </w:pPr>
    </w:p>
    <w:p w:rsidR="007061AB" w:rsidRPr="007D3379" w:rsidRDefault="00550DC2" w:rsidP="00550DC2">
      <w:pPr>
        <w:autoSpaceDE w:val="0"/>
        <w:autoSpaceDN w:val="0"/>
        <w:adjustRightInd w:val="0"/>
        <w:spacing w:after="0" w:line="240" w:lineRule="auto"/>
        <w:jc w:val="both"/>
        <w:rPr>
          <w:rFonts w:ascii="Tahoma" w:hAnsi="Tahoma" w:cs="Tahoma"/>
          <w:b/>
          <w:color w:val="000000"/>
          <w:sz w:val="24"/>
          <w:szCs w:val="24"/>
        </w:rPr>
      </w:pPr>
      <w:r w:rsidRPr="007D3379">
        <w:rPr>
          <w:rFonts w:ascii="Tahoma" w:hAnsi="Tahoma" w:cs="Tahoma"/>
          <w:b/>
          <w:color w:val="000000"/>
          <w:sz w:val="24"/>
          <w:szCs w:val="24"/>
        </w:rPr>
        <w:t>11.</w:t>
      </w:r>
      <w:r w:rsidRPr="007D3379">
        <w:rPr>
          <w:rFonts w:ascii="Tahoma" w:hAnsi="Tahoma" w:cs="Tahoma"/>
          <w:b/>
          <w:color w:val="000000"/>
          <w:sz w:val="24"/>
          <w:szCs w:val="24"/>
        </w:rPr>
        <w:tab/>
      </w:r>
      <w:r w:rsidR="007061AB" w:rsidRPr="007D3379">
        <w:rPr>
          <w:rFonts w:ascii="Tahoma" w:hAnsi="Tahoma" w:cs="Tahoma"/>
          <w:b/>
          <w:bCs/>
          <w:color w:val="000000"/>
          <w:sz w:val="24"/>
          <w:szCs w:val="24"/>
        </w:rPr>
        <w:t>Non-Transferability:</w:t>
      </w:r>
    </w:p>
    <w:p w:rsidR="000337D4" w:rsidRPr="007D3379" w:rsidRDefault="000337D4" w:rsidP="000337D4">
      <w:pPr>
        <w:pStyle w:val="ListParagraph"/>
        <w:autoSpaceDE w:val="0"/>
        <w:autoSpaceDN w:val="0"/>
        <w:adjustRightInd w:val="0"/>
        <w:spacing w:after="0" w:line="240" w:lineRule="auto"/>
        <w:ind w:left="72"/>
        <w:jc w:val="both"/>
        <w:rPr>
          <w:rFonts w:ascii="Tahoma" w:hAnsi="Tahoma" w:cs="Tahoma"/>
          <w:b/>
          <w:bCs/>
          <w:color w:val="000000"/>
          <w:sz w:val="24"/>
          <w:szCs w:val="24"/>
        </w:rPr>
      </w:pPr>
    </w:p>
    <w:p w:rsidR="007061AB" w:rsidRPr="007D3379" w:rsidRDefault="007061AB" w:rsidP="00550DC2">
      <w:pPr>
        <w:autoSpaceDE w:val="0"/>
        <w:autoSpaceDN w:val="0"/>
        <w:adjustRightInd w:val="0"/>
        <w:spacing w:after="0" w:line="240" w:lineRule="auto"/>
        <w:ind w:left="720"/>
        <w:jc w:val="both"/>
        <w:rPr>
          <w:rFonts w:ascii="Tahoma" w:hAnsi="Tahoma" w:cs="Tahoma"/>
          <w:color w:val="000000"/>
          <w:sz w:val="24"/>
          <w:szCs w:val="24"/>
        </w:rPr>
      </w:pPr>
      <w:r w:rsidRPr="007D3379">
        <w:rPr>
          <w:rFonts w:ascii="Tahoma" w:hAnsi="Tahoma" w:cs="Tahoma"/>
          <w:color w:val="000000"/>
          <w:sz w:val="24"/>
          <w:szCs w:val="24"/>
        </w:rPr>
        <w:t>The Services provided to the Customer is not transferable under any circumstance and shall be used only</w:t>
      </w:r>
      <w:r w:rsidR="00944D21" w:rsidRPr="007D3379">
        <w:rPr>
          <w:rFonts w:ascii="Tahoma" w:hAnsi="Tahoma" w:cs="Tahoma"/>
          <w:color w:val="000000"/>
          <w:sz w:val="24"/>
          <w:szCs w:val="24"/>
        </w:rPr>
        <w:t xml:space="preserve"> by the Customer. However, SBI</w:t>
      </w:r>
      <w:r w:rsidRPr="007D3379">
        <w:rPr>
          <w:rFonts w:ascii="Tahoma" w:hAnsi="Tahoma" w:cs="Tahoma"/>
          <w:color w:val="000000"/>
          <w:sz w:val="24"/>
          <w:szCs w:val="24"/>
        </w:rPr>
        <w:t xml:space="preserve"> shall have the right to transfer, assign or sell all its rights under this</w:t>
      </w:r>
      <w:r w:rsidR="00944D21" w:rsidRPr="007D3379">
        <w:rPr>
          <w:rFonts w:ascii="Tahoma" w:hAnsi="Tahoma" w:cs="Tahoma"/>
          <w:color w:val="000000"/>
          <w:sz w:val="24"/>
          <w:szCs w:val="24"/>
        </w:rPr>
        <w:t xml:space="preserve"> </w:t>
      </w:r>
      <w:r w:rsidR="00782B6A" w:rsidRPr="007D3379">
        <w:rPr>
          <w:rFonts w:ascii="Tahoma" w:hAnsi="Tahoma" w:cs="Tahoma"/>
          <w:color w:val="000000"/>
          <w:sz w:val="24"/>
          <w:szCs w:val="24"/>
        </w:rPr>
        <w:t>Terms and until they</w:t>
      </w:r>
      <w:r w:rsidRPr="007D3379">
        <w:rPr>
          <w:rFonts w:ascii="Tahoma" w:hAnsi="Tahoma" w:cs="Tahoma"/>
          <w:color w:val="000000"/>
          <w:sz w:val="24"/>
          <w:szCs w:val="24"/>
        </w:rPr>
        <w:t xml:space="preserve"> shall continue to be in force and effect for the benefit of th</w:t>
      </w:r>
      <w:r w:rsidR="00212454">
        <w:rPr>
          <w:rFonts w:ascii="Tahoma" w:hAnsi="Tahoma" w:cs="Tahoma"/>
          <w:color w:val="000000"/>
          <w:sz w:val="24"/>
          <w:szCs w:val="24"/>
        </w:rPr>
        <w:t>e successors and assignors</w:t>
      </w:r>
      <w:r w:rsidR="004B5AA2" w:rsidRPr="007D3379">
        <w:rPr>
          <w:rFonts w:ascii="Tahoma" w:hAnsi="Tahoma" w:cs="Tahoma"/>
          <w:color w:val="000000"/>
          <w:sz w:val="24"/>
          <w:szCs w:val="24"/>
        </w:rPr>
        <w:t xml:space="preserve"> of SBI</w:t>
      </w:r>
      <w:r w:rsidRPr="007D3379">
        <w:rPr>
          <w:rFonts w:ascii="Tahoma" w:hAnsi="Tahoma" w:cs="Tahoma"/>
          <w:color w:val="000000"/>
          <w:sz w:val="24"/>
          <w:szCs w:val="24"/>
        </w:rPr>
        <w:t>.</w:t>
      </w:r>
    </w:p>
    <w:p w:rsidR="00550DC2" w:rsidRPr="007D3379" w:rsidRDefault="00550DC2" w:rsidP="00550DC2">
      <w:pPr>
        <w:autoSpaceDE w:val="0"/>
        <w:autoSpaceDN w:val="0"/>
        <w:adjustRightInd w:val="0"/>
        <w:spacing w:after="0" w:line="240" w:lineRule="auto"/>
        <w:jc w:val="both"/>
        <w:rPr>
          <w:rFonts w:ascii="Tahoma" w:hAnsi="Tahoma" w:cs="Tahoma"/>
          <w:color w:val="000000"/>
          <w:sz w:val="24"/>
          <w:szCs w:val="24"/>
        </w:rPr>
      </w:pPr>
    </w:p>
    <w:p w:rsidR="00F67C5D" w:rsidRPr="007D3379" w:rsidRDefault="00550DC2" w:rsidP="00550DC2">
      <w:pPr>
        <w:autoSpaceDE w:val="0"/>
        <w:autoSpaceDN w:val="0"/>
        <w:adjustRightInd w:val="0"/>
        <w:spacing w:after="0" w:line="240" w:lineRule="auto"/>
        <w:jc w:val="both"/>
        <w:rPr>
          <w:rFonts w:ascii="Tahoma" w:hAnsi="Tahoma" w:cs="Tahoma"/>
          <w:b/>
          <w:bCs/>
          <w:color w:val="000000"/>
          <w:sz w:val="24"/>
          <w:szCs w:val="24"/>
        </w:rPr>
      </w:pPr>
      <w:r w:rsidRPr="007D3379">
        <w:rPr>
          <w:rFonts w:ascii="Tahoma" w:hAnsi="Tahoma" w:cs="Tahoma"/>
          <w:b/>
          <w:color w:val="000000"/>
          <w:sz w:val="24"/>
          <w:szCs w:val="24"/>
        </w:rPr>
        <w:t>12.</w:t>
      </w:r>
      <w:r w:rsidRPr="007D3379">
        <w:rPr>
          <w:rFonts w:ascii="Tahoma" w:hAnsi="Tahoma" w:cs="Tahoma"/>
          <w:b/>
          <w:color w:val="000000"/>
          <w:sz w:val="24"/>
          <w:szCs w:val="24"/>
        </w:rPr>
        <w:tab/>
      </w:r>
      <w:r w:rsidR="00F67C5D" w:rsidRPr="007D3379">
        <w:rPr>
          <w:rFonts w:ascii="Tahoma" w:hAnsi="Tahoma" w:cs="Tahoma"/>
          <w:b/>
          <w:bCs/>
          <w:color w:val="000000"/>
          <w:sz w:val="24"/>
          <w:szCs w:val="24"/>
        </w:rPr>
        <w:t>Termination:</w:t>
      </w:r>
    </w:p>
    <w:p w:rsidR="00550DC2" w:rsidRPr="007D3379" w:rsidRDefault="00550DC2" w:rsidP="00550DC2">
      <w:pPr>
        <w:autoSpaceDE w:val="0"/>
        <w:autoSpaceDN w:val="0"/>
        <w:adjustRightInd w:val="0"/>
        <w:spacing w:after="0" w:line="240" w:lineRule="auto"/>
        <w:jc w:val="both"/>
        <w:rPr>
          <w:rFonts w:ascii="Tahoma" w:hAnsi="Tahoma" w:cs="Tahoma"/>
          <w:b/>
          <w:bCs/>
          <w:color w:val="000000"/>
          <w:sz w:val="24"/>
          <w:szCs w:val="24"/>
        </w:rPr>
      </w:pPr>
    </w:p>
    <w:p w:rsidR="00F67C5D" w:rsidRPr="007D3379" w:rsidRDefault="00550DC2" w:rsidP="00550DC2">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12.1</w:t>
      </w:r>
      <w:r w:rsidRPr="007D3379">
        <w:rPr>
          <w:rFonts w:ascii="Tahoma" w:hAnsi="Tahoma" w:cs="Tahoma"/>
          <w:color w:val="000000"/>
          <w:sz w:val="24"/>
          <w:szCs w:val="24"/>
        </w:rPr>
        <w:tab/>
      </w:r>
      <w:r w:rsidR="00F67C5D" w:rsidRPr="007D3379">
        <w:rPr>
          <w:rFonts w:ascii="Tahoma" w:hAnsi="Tahoma" w:cs="Tahoma"/>
          <w:color w:val="000000"/>
          <w:sz w:val="24"/>
          <w:szCs w:val="24"/>
        </w:rPr>
        <w:t>SBI</w:t>
      </w:r>
      <w:r w:rsidR="007061AB" w:rsidRPr="007D3379">
        <w:rPr>
          <w:rFonts w:ascii="Tahoma" w:hAnsi="Tahoma" w:cs="Tahoma"/>
          <w:color w:val="000000"/>
          <w:sz w:val="24"/>
          <w:szCs w:val="24"/>
        </w:rPr>
        <w:t xml:space="preserve"> may, at its discretion, withdraw temporarily or terminate the Services, either wholly or in part, at</w:t>
      </w:r>
      <w:r w:rsidR="00F67C5D" w:rsidRPr="007D3379">
        <w:rPr>
          <w:rFonts w:ascii="Tahoma" w:hAnsi="Tahoma" w:cs="Tahoma"/>
          <w:color w:val="000000"/>
          <w:sz w:val="24"/>
          <w:szCs w:val="24"/>
        </w:rPr>
        <w:t xml:space="preserve"> </w:t>
      </w:r>
      <w:r w:rsidR="007061AB" w:rsidRPr="007D3379">
        <w:rPr>
          <w:rFonts w:ascii="Tahoma" w:hAnsi="Tahoma" w:cs="Tahoma"/>
          <w:color w:val="000000"/>
          <w:sz w:val="24"/>
          <w:szCs w:val="24"/>
        </w:rPr>
        <w:t>any time without giving pr</w:t>
      </w:r>
      <w:r w:rsidR="009E643B" w:rsidRPr="007D3379">
        <w:rPr>
          <w:rFonts w:ascii="Tahoma" w:hAnsi="Tahoma" w:cs="Tahoma"/>
          <w:color w:val="000000"/>
          <w:sz w:val="24"/>
          <w:szCs w:val="24"/>
        </w:rPr>
        <w:t>ior notice to the Customer. SBI</w:t>
      </w:r>
      <w:r w:rsidR="007061AB" w:rsidRPr="007D3379">
        <w:rPr>
          <w:rFonts w:ascii="Tahoma" w:hAnsi="Tahoma" w:cs="Tahoma"/>
          <w:color w:val="000000"/>
          <w:sz w:val="24"/>
          <w:szCs w:val="24"/>
        </w:rPr>
        <w:t xml:space="preserve"> may, without prior notice, suspend the Services</w:t>
      </w:r>
      <w:r w:rsidR="00F67C5D" w:rsidRPr="007D3379">
        <w:rPr>
          <w:rFonts w:ascii="Tahoma" w:hAnsi="Tahoma" w:cs="Tahoma"/>
          <w:color w:val="000000"/>
          <w:sz w:val="24"/>
          <w:szCs w:val="24"/>
        </w:rPr>
        <w:t xml:space="preserve"> </w:t>
      </w:r>
      <w:r w:rsidR="007061AB" w:rsidRPr="007D3379">
        <w:rPr>
          <w:rFonts w:ascii="Tahoma" w:hAnsi="Tahoma" w:cs="Tahoma"/>
          <w:color w:val="000000"/>
          <w:sz w:val="24"/>
          <w:szCs w:val="24"/>
        </w:rPr>
        <w:t>at any time during which any maintenance work or repair is required to be carried out or in case of any</w:t>
      </w:r>
      <w:r w:rsidR="00F67C5D"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emergency or for security reasons, which require the </w:t>
      </w:r>
      <w:r w:rsidR="003F0EDD" w:rsidRPr="007D3379">
        <w:rPr>
          <w:rFonts w:ascii="Tahoma" w:hAnsi="Tahoma" w:cs="Tahoma"/>
          <w:color w:val="000000"/>
          <w:sz w:val="24"/>
          <w:szCs w:val="24"/>
        </w:rPr>
        <w:t>suspension of the Services. SBI</w:t>
      </w:r>
      <w:r w:rsidR="007061AB" w:rsidRPr="007D3379">
        <w:rPr>
          <w:rFonts w:ascii="Tahoma" w:hAnsi="Tahoma" w:cs="Tahoma"/>
          <w:color w:val="000000"/>
          <w:sz w:val="24"/>
          <w:szCs w:val="24"/>
        </w:rPr>
        <w:t xml:space="preserve"> shall endeavour</w:t>
      </w:r>
      <w:r w:rsidR="00F67C5D" w:rsidRPr="007D3379">
        <w:rPr>
          <w:rFonts w:ascii="Tahoma" w:hAnsi="Tahoma" w:cs="Tahoma"/>
          <w:color w:val="000000"/>
          <w:sz w:val="24"/>
          <w:szCs w:val="24"/>
        </w:rPr>
        <w:t xml:space="preserve"> </w:t>
      </w:r>
      <w:r w:rsidR="007061AB" w:rsidRPr="007D3379">
        <w:rPr>
          <w:rFonts w:ascii="Tahoma" w:hAnsi="Tahoma" w:cs="Tahoma"/>
          <w:color w:val="000000"/>
          <w:sz w:val="24"/>
          <w:szCs w:val="24"/>
        </w:rPr>
        <w:t>to give a reasonable notice for withdrawal or termination of the Services.</w:t>
      </w:r>
    </w:p>
    <w:p w:rsidR="00F67C5D" w:rsidRPr="007D3379" w:rsidRDefault="00550DC2" w:rsidP="00550DC2">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12.2</w:t>
      </w:r>
      <w:r w:rsidRPr="007D3379">
        <w:rPr>
          <w:rFonts w:ascii="Tahoma" w:hAnsi="Tahoma" w:cs="Tahoma"/>
          <w:color w:val="000000"/>
          <w:sz w:val="24"/>
          <w:szCs w:val="24"/>
        </w:rPr>
        <w:tab/>
      </w:r>
      <w:r w:rsidR="007061AB" w:rsidRPr="007D3379">
        <w:rPr>
          <w:rFonts w:ascii="Tahoma" w:hAnsi="Tahoma" w:cs="Tahoma"/>
          <w:color w:val="000000"/>
          <w:sz w:val="24"/>
          <w:szCs w:val="24"/>
        </w:rPr>
        <w:t xml:space="preserve">At </w:t>
      </w:r>
      <w:r w:rsidR="003F0EDD" w:rsidRPr="007D3379">
        <w:rPr>
          <w:rFonts w:ascii="Tahoma" w:hAnsi="Tahoma" w:cs="Tahoma"/>
          <w:color w:val="000000"/>
          <w:sz w:val="24"/>
          <w:szCs w:val="24"/>
        </w:rPr>
        <w:t>any time, SBI</w:t>
      </w:r>
      <w:r w:rsidR="007061AB" w:rsidRPr="007D3379">
        <w:rPr>
          <w:rFonts w:ascii="Tahoma" w:hAnsi="Tahoma" w:cs="Tahoma"/>
          <w:color w:val="000000"/>
          <w:sz w:val="24"/>
          <w:szCs w:val="24"/>
        </w:rPr>
        <w:t xml:space="preserve"> may give notice to the Customer, in such manner as it may deem fit, including but</w:t>
      </w:r>
      <w:r w:rsidR="00F67C5D" w:rsidRPr="007D3379">
        <w:rPr>
          <w:rFonts w:ascii="Tahoma" w:hAnsi="Tahoma" w:cs="Tahoma"/>
          <w:color w:val="000000"/>
          <w:sz w:val="24"/>
          <w:szCs w:val="24"/>
        </w:rPr>
        <w:t xml:space="preserve"> </w:t>
      </w:r>
      <w:r w:rsidR="007061AB" w:rsidRPr="007D3379">
        <w:rPr>
          <w:rFonts w:ascii="Tahoma" w:hAnsi="Tahoma" w:cs="Tahoma"/>
          <w:color w:val="000000"/>
          <w:sz w:val="24"/>
          <w:szCs w:val="24"/>
        </w:rPr>
        <w:t xml:space="preserve">not limited to, posting the notice on </w:t>
      </w:r>
      <w:proofErr w:type="spellStart"/>
      <w:r w:rsidR="002401C2" w:rsidRPr="007D3379">
        <w:rPr>
          <w:rFonts w:ascii="Tahoma" w:hAnsi="Tahoma" w:cs="Tahoma"/>
          <w:color w:val="0000FF"/>
          <w:sz w:val="24"/>
          <w:szCs w:val="24"/>
        </w:rPr>
        <w:t>bank.sbi</w:t>
      </w:r>
      <w:proofErr w:type="spellEnd"/>
      <w:r w:rsidR="007061AB" w:rsidRPr="007D3379">
        <w:rPr>
          <w:rFonts w:ascii="Tahoma" w:hAnsi="Tahoma" w:cs="Tahoma"/>
          <w:color w:val="0000FF"/>
          <w:sz w:val="24"/>
          <w:szCs w:val="24"/>
        </w:rPr>
        <w:t xml:space="preserve"> </w:t>
      </w:r>
      <w:r w:rsidR="007061AB" w:rsidRPr="007D3379">
        <w:rPr>
          <w:rFonts w:ascii="Tahoma" w:hAnsi="Tahoma" w:cs="Tahoma"/>
          <w:color w:val="000000"/>
          <w:sz w:val="24"/>
          <w:szCs w:val="24"/>
        </w:rPr>
        <w:t>on the Terms and Conditions page that it shall not</w:t>
      </w:r>
      <w:r w:rsidR="00F67C5D" w:rsidRPr="007D3379">
        <w:rPr>
          <w:rFonts w:ascii="Tahoma" w:hAnsi="Tahoma" w:cs="Tahoma"/>
          <w:color w:val="000000"/>
          <w:sz w:val="24"/>
          <w:szCs w:val="24"/>
        </w:rPr>
        <w:t xml:space="preserve"> </w:t>
      </w:r>
      <w:r w:rsidR="007061AB" w:rsidRPr="007D3379">
        <w:rPr>
          <w:rFonts w:ascii="Tahoma" w:hAnsi="Tahoma" w:cs="Tahoma"/>
          <w:color w:val="000000"/>
          <w:sz w:val="24"/>
          <w:szCs w:val="24"/>
        </w:rPr>
        <w:t>accept further Instructions and that notice shall be deemed to be effective against the Customer on</w:t>
      </w:r>
      <w:r w:rsidR="00F67C5D" w:rsidRPr="007D3379">
        <w:rPr>
          <w:rFonts w:ascii="Tahoma" w:hAnsi="Tahoma" w:cs="Tahoma"/>
          <w:color w:val="000000"/>
          <w:sz w:val="24"/>
          <w:szCs w:val="24"/>
        </w:rPr>
        <w:t xml:space="preserve"> </w:t>
      </w:r>
      <w:r w:rsidR="00003350" w:rsidRPr="007D3379">
        <w:rPr>
          <w:rFonts w:ascii="Tahoma" w:hAnsi="Tahoma" w:cs="Tahoma"/>
          <w:color w:val="000000"/>
          <w:sz w:val="24"/>
          <w:szCs w:val="24"/>
        </w:rPr>
        <w:t xml:space="preserve">notification </w:t>
      </w:r>
      <w:r w:rsidR="007061AB" w:rsidRPr="007D3379">
        <w:rPr>
          <w:rFonts w:ascii="Tahoma" w:hAnsi="Tahoma" w:cs="Tahoma"/>
          <w:color w:val="000000"/>
          <w:sz w:val="24"/>
          <w:szCs w:val="24"/>
        </w:rPr>
        <w:t xml:space="preserve"> of the same.</w:t>
      </w:r>
    </w:p>
    <w:p w:rsidR="007061AB" w:rsidRPr="007D3379" w:rsidRDefault="00550DC2" w:rsidP="00461856">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12.3</w:t>
      </w:r>
      <w:r w:rsidRPr="007D3379">
        <w:rPr>
          <w:rFonts w:ascii="Tahoma" w:hAnsi="Tahoma" w:cs="Tahoma"/>
          <w:color w:val="000000"/>
          <w:sz w:val="24"/>
          <w:szCs w:val="24"/>
        </w:rPr>
        <w:tab/>
      </w:r>
      <w:r w:rsidR="002401C2" w:rsidRPr="007D3379">
        <w:rPr>
          <w:rFonts w:ascii="Tahoma" w:hAnsi="Tahoma" w:cs="Tahoma"/>
          <w:color w:val="000000"/>
          <w:sz w:val="24"/>
          <w:szCs w:val="24"/>
        </w:rPr>
        <w:t xml:space="preserve">SBI </w:t>
      </w:r>
      <w:r w:rsidR="007061AB" w:rsidRPr="007D3379">
        <w:rPr>
          <w:rFonts w:ascii="Tahoma" w:hAnsi="Tahoma" w:cs="Tahoma"/>
          <w:color w:val="000000"/>
          <w:sz w:val="24"/>
          <w:szCs w:val="24"/>
        </w:rPr>
        <w:t>may suspend or terminate the Services without prior notice if the Customer has breached</w:t>
      </w:r>
      <w:r w:rsidR="00F67C5D" w:rsidRPr="007D3379">
        <w:rPr>
          <w:rFonts w:ascii="Tahoma" w:hAnsi="Tahoma" w:cs="Tahoma"/>
          <w:color w:val="000000"/>
          <w:sz w:val="24"/>
          <w:szCs w:val="24"/>
        </w:rPr>
        <w:t xml:space="preserve"> </w:t>
      </w:r>
      <w:r w:rsidR="003064E8" w:rsidRPr="007D3379">
        <w:rPr>
          <w:rFonts w:ascii="Tahoma" w:hAnsi="Tahoma" w:cs="Tahoma"/>
          <w:color w:val="000000"/>
          <w:sz w:val="24"/>
          <w:szCs w:val="24"/>
        </w:rPr>
        <w:t>these Terms or SBI</w:t>
      </w:r>
      <w:r w:rsidR="007061AB" w:rsidRPr="007D3379">
        <w:rPr>
          <w:rFonts w:ascii="Tahoma" w:hAnsi="Tahoma" w:cs="Tahoma"/>
          <w:color w:val="000000"/>
          <w:sz w:val="24"/>
          <w:szCs w:val="24"/>
        </w:rPr>
        <w:t xml:space="preserve"> learns of the death, bankruptcy or lack of legal capacity of the Customer.</w:t>
      </w:r>
    </w:p>
    <w:p w:rsidR="00461856" w:rsidRPr="007D3379" w:rsidRDefault="00461856" w:rsidP="00461856">
      <w:pPr>
        <w:autoSpaceDE w:val="0"/>
        <w:autoSpaceDN w:val="0"/>
        <w:adjustRightInd w:val="0"/>
        <w:spacing w:after="0" w:line="240" w:lineRule="auto"/>
        <w:ind w:left="720" w:hanging="720"/>
        <w:jc w:val="both"/>
        <w:rPr>
          <w:rFonts w:ascii="Tahoma" w:hAnsi="Tahoma" w:cs="Tahoma"/>
          <w:color w:val="000000"/>
          <w:sz w:val="24"/>
          <w:szCs w:val="24"/>
        </w:rPr>
      </w:pPr>
    </w:p>
    <w:p w:rsidR="00D44444" w:rsidRPr="007D3379" w:rsidRDefault="00461856" w:rsidP="00461856">
      <w:pPr>
        <w:autoSpaceDE w:val="0"/>
        <w:autoSpaceDN w:val="0"/>
        <w:adjustRightInd w:val="0"/>
        <w:spacing w:after="0" w:line="240" w:lineRule="auto"/>
        <w:ind w:left="720" w:hanging="720"/>
        <w:jc w:val="both"/>
        <w:rPr>
          <w:rFonts w:ascii="Tahoma" w:hAnsi="Tahoma" w:cs="Tahoma"/>
          <w:b/>
          <w:color w:val="000000"/>
          <w:sz w:val="24"/>
          <w:szCs w:val="24"/>
        </w:rPr>
      </w:pPr>
      <w:r w:rsidRPr="007D3379">
        <w:rPr>
          <w:rFonts w:ascii="Tahoma" w:hAnsi="Tahoma" w:cs="Tahoma"/>
          <w:b/>
          <w:color w:val="000000"/>
          <w:sz w:val="24"/>
          <w:szCs w:val="24"/>
        </w:rPr>
        <w:t>13.</w:t>
      </w:r>
      <w:r w:rsidRPr="007D3379">
        <w:rPr>
          <w:rFonts w:ascii="Tahoma" w:hAnsi="Tahoma" w:cs="Tahoma"/>
          <w:b/>
          <w:color w:val="000000"/>
          <w:sz w:val="24"/>
          <w:szCs w:val="24"/>
        </w:rPr>
        <w:tab/>
      </w:r>
      <w:r w:rsidR="00D44444" w:rsidRPr="007D3379">
        <w:rPr>
          <w:rFonts w:ascii="Tahoma" w:hAnsi="Tahoma" w:cs="Tahoma"/>
          <w:b/>
          <w:bCs/>
          <w:color w:val="000000"/>
          <w:sz w:val="24"/>
          <w:szCs w:val="24"/>
        </w:rPr>
        <w:t>Governing Law:</w:t>
      </w:r>
    </w:p>
    <w:p w:rsidR="000337D4" w:rsidRPr="007D3379" w:rsidRDefault="000337D4" w:rsidP="000337D4">
      <w:pPr>
        <w:pStyle w:val="ListParagraph"/>
        <w:autoSpaceDE w:val="0"/>
        <w:autoSpaceDN w:val="0"/>
        <w:adjustRightInd w:val="0"/>
        <w:spacing w:after="0" w:line="240" w:lineRule="auto"/>
        <w:ind w:left="72"/>
        <w:jc w:val="both"/>
        <w:rPr>
          <w:rFonts w:ascii="Tahoma" w:hAnsi="Tahoma" w:cs="Tahoma"/>
          <w:b/>
          <w:bCs/>
          <w:color w:val="000000"/>
          <w:sz w:val="24"/>
          <w:szCs w:val="24"/>
        </w:rPr>
      </w:pPr>
    </w:p>
    <w:p w:rsidR="007061AB" w:rsidRDefault="007061AB" w:rsidP="00461856">
      <w:pPr>
        <w:autoSpaceDE w:val="0"/>
        <w:autoSpaceDN w:val="0"/>
        <w:adjustRightInd w:val="0"/>
        <w:spacing w:after="0" w:line="240" w:lineRule="auto"/>
        <w:ind w:left="720"/>
        <w:jc w:val="both"/>
        <w:rPr>
          <w:rFonts w:ascii="Tahoma" w:hAnsi="Tahoma" w:cs="Tahoma"/>
          <w:color w:val="000000"/>
          <w:sz w:val="24"/>
          <w:szCs w:val="24"/>
        </w:rPr>
      </w:pPr>
      <w:r w:rsidRPr="007D3379">
        <w:rPr>
          <w:rFonts w:ascii="Tahoma" w:hAnsi="Tahoma" w:cs="Tahoma"/>
          <w:color w:val="000000"/>
          <w:sz w:val="24"/>
          <w:szCs w:val="24"/>
        </w:rPr>
        <w:t>These Terms shall be governed by the laws of India. The parties hereby agree that any legal action or</w:t>
      </w:r>
      <w:r w:rsidR="00D44444" w:rsidRPr="007D3379">
        <w:rPr>
          <w:rFonts w:ascii="Tahoma" w:hAnsi="Tahoma" w:cs="Tahoma"/>
          <w:color w:val="000000"/>
          <w:sz w:val="24"/>
          <w:szCs w:val="24"/>
        </w:rPr>
        <w:t xml:space="preserve"> </w:t>
      </w:r>
      <w:r w:rsidRPr="007D3379">
        <w:rPr>
          <w:rFonts w:ascii="Tahoma" w:hAnsi="Tahoma" w:cs="Tahoma"/>
          <w:color w:val="000000"/>
          <w:sz w:val="24"/>
          <w:szCs w:val="24"/>
        </w:rPr>
        <w:t xml:space="preserve">proceedings arising out of the Terms shall be brought in the courts or tribunals </w:t>
      </w:r>
      <w:r w:rsidR="00546F52" w:rsidRPr="007D3379">
        <w:rPr>
          <w:rFonts w:ascii="Tahoma" w:hAnsi="Tahoma" w:cs="Tahoma"/>
          <w:color w:val="000000"/>
          <w:sz w:val="24"/>
          <w:szCs w:val="24"/>
        </w:rPr>
        <w:t>at the place of signing on this agreement.</w:t>
      </w:r>
      <w:r w:rsidRPr="007D3379">
        <w:rPr>
          <w:rFonts w:ascii="Tahoma" w:hAnsi="Tahoma" w:cs="Tahoma"/>
          <w:color w:val="000000"/>
          <w:sz w:val="24"/>
          <w:szCs w:val="24"/>
        </w:rPr>
        <w:t xml:space="preserve"> and</w:t>
      </w:r>
      <w:r w:rsidR="00D44444" w:rsidRPr="007D3379">
        <w:rPr>
          <w:rFonts w:ascii="Tahoma" w:hAnsi="Tahoma" w:cs="Tahoma"/>
          <w:color w:val="000000"/>
          <w:sz w:val="24"/>
          <w:szCs w:val="24"/>
        </w:rPr>
        <w:t xml:space="preserve"> </w:t>
      </w:r>
      <w:r w:rsidRPr="007D3379">
        <w:rPr>
          <w:rFonts w:ascii="Tahoma" w:hAnsi="Tahoma" w:cs="Tahoma"/>
          <w:color w:val="000000"/>
          <w:sz w:val="24"/>
          <w:szCs w:val="24"/>
        </w:rPr>
        <w:t>irrevocably submit themselves to the jurisdiction of</w:t>
      </w:r>
      <w:r w:rsidR="00A8210F" w:rsidRPr="007D3379">
        <w:rPr>
          <w:rFonts w:ascii="Tahoma" w:hAnsi="Tahoma" w:cs="Tahoma"/>
          <w:color w:val="000000"/>
          <w:sz w:val="24"/>
          <w:szCs w:val="24"/>
        </w:rPr>
        <w:t xml:space="preserve"> such courts and tribunals. SBI</w:t>
      </w:r>
      <w:r w:rsidRPr="007D3379">
        <w:rPr>
          <w:rFonts w:ascii="Tahoma" w:hAnsi="Tahoma" w:cs="Tahoma"/>
          <w:color w:val="000000"/>
          <w:sz w:val="24"/>
          <w:szCs w:val="24"/>
        </w:rPr>
        <w:t xml:space="preserve"> may, however, in its</w:t>
      </w:r>
      <w:r w:rsidR="00D44444" w:rsidRPr="007D3379">
        <w:rPr>
          <w:rFonts w:ascii="Tahoma" w:hAnsi="Tahoma" w:cs="Tahoma"/>
          <w:color w:val="000000"/>
          <w:sz w:val="24"/>
          <w:szCs w:val="24"/>
        </w:rPr>
        <w:t xml:space="preserve"> </w:t>
      </w:r>
      <w:r w:rsidRPr="007D3379">
        <w:rPr>
          <w:rFonts w:ascii="Tahoma" w:hAnsi="Tahoma" w:cs="Tahoma"/>
          <w:color w:val="000000"/>
          <w:sz w:val="24"/>
          <w:szCs w:val="24"/>
        </w:rPr>
        <w:t>absolute discretion, commence any legal action or proceedings arising out of the Terms in any other</w:t>
      </w:r>
      <w:r w:rsidR="00D44444" w:rsidRPr="007D3379">
        <w:rPr>
          <w:rFonts w:ascii="Tahoma" w:hAnsi="Tahoma" w:cs="Tahoma"/>
          <w:color w:val="000000"/>
          <w:sz w:val="24"/>
          <w:szCs w:val="24"/>
        </w:rPr>
        <w:t xml:space="preserve"> </w:t>
      </w:r>
      <w:r w:rsidRPr="007D3379">
        <w:rPr>
          <w:rFonts w:ascii="Tahoma" w:hAnsi="Tahoma" w:cs="Tahoma"/>
          <w:color w:val="000000"/>
          <w:sz w:val="24"/>
          <w:szCs w:val="24"/>
        </w:rPr>
        <w:t>court, tribunal or other appropriate forum, and the user hereby consents to that jurisdiction. Any provision</w:t>
      </w:r>
      <w:r w:rsidR="00D44444" w:rsidRPr="007D3379">
        <w:rPr>
          <w:rFonts w:ascii="Tahoma" w:hAnsi="Tahoma" w:cs="Tahoma"/>
          <w:color w:val="000000"/>
          <w:sz w:val="24"/>
          <w:szCs w:val="24"/>
        </w:rPr>
        <w:t xml:space="preserve"> </w:t>
      </w:r>
      <w:r w:rsidRPr="007D3379">
        <w:rPr>
          <w:rFonts w:ascii="Tahoma" w:hAnsi="Tahoma" w:cs="Tahoma"/>
          <w:color w:val="000000"/>
          <w:sz w:val="24"/>
          <w:szCs w:val="24"/>
        </w:rPr>
        <w:t>of the Terms which is prohibited or unenforceable in any jurisdiction shall, as to such jurisdiction, be</w:t>
      </w:r>
      <w:r w:rsidR="00D44444" w:rsidRPr="007D3379">
        <w:rPr>
          <w:rFonts w:ascii="Tahoma" w:hAnsi="Tahoma" w:cs="Tahoma"/>
          <w:color w:val="000000"/>
          <w:sz w:val="24"/>
          <w:szCs w:val="24"/>
        </w:rPr>
        <w:t xml:space="preserve"> </w:t>
      </w:r>
      <w:r w:rsidRPr="007D3379">
        <w:rPr>
          <w:rFonts w:ascii="Tahoma" w:hAnsi="Tahoma" w:cs="Tahoma"/>
          <w:color w:val="000000"/>
          <w:sz w:val="24"/>
          <w:szCs w:val="24"/>
        </w:rPr>
        <w:t>ineffective to the extent of prohibition or unenforceability but shall not invalidate the remaining provisions</w:t>
      </w:r>
      <w:r w:rsidR="00D44444" w:rsidRPr="007D3379">
        <w:rPr>
          <w:rFonts w:ascii="Tahoma" w:hAnsi="Tahoma" w:cs="Tahoma"/>
          <w:color w:val="000000"/>
          <w:sz w:val="24"/>
          <w:szCs w:val="24"/>
        </w:rPr>
        <w:t xml:space="preserve"> </w:t>
      </w:r>
      <w:r w:rsidRPr="007D3379">
        <w:rPr>
          <w:rFonts w:ascii="Tahoma" w:hAnsi="Tahoma" w:cs="Tahoma"/>
          <w:color w:val="000000"/>
          <w:sz w:val="24"/>
          <w:szCs w:val="24"/>
        </w:rPr>
        <w:t>of the Terms or affect such provision in any other jurisdiction.</w:t>
      </w:r>
    </w:p>
    <w:p w:rsidR="00CA6B73" w:rsidRDefault="00CA6B73" w:rsidP="00461856">
      <w:pPr>
        <w:autoSpaceDE w:val="0"/>
        <w:autoSpaceDN w:val="0"/>
        <w:adjustRightInd w:val="0"/>
        <w:spacing w:after="0" w:line="240" w:lineRule="auto"/>
        <w:ind w:left="720"/>
        <w:jc w:val="both"/>
        <w:rPr>
          <w:rFonts w:ascii="Tahoma" w:hAnsi="Tahoma" w:cs="Tahoma"/>
          <w:color w:val="000000"/>
          <w:sz w:val="24"/>
          <w:szCs w:val="24"/>
        </w:rPr>
      </w:pPr>
    </w:p>
    <w:p w:rsidR="007D3379" w:rsidRPr="007D3379" w:rsidRDefault="007D3379" w:rsidP="00461856">
      <w:pPr>
        <w:autoSpaceDE w:val="0"/>
        <w:autoSpaceDN w:val="0"/>
        <w:adjustRightInd w:val="0"/>
        <w:spacing w:after="0" w:line="240" w:lineRule="auto"/>
        <w:ind w:left="720"/>
        <w:jc w:val="both"/>
        <w:rPr>
          <w:rFonts w:ascii="Tahoma" w:hAnsi="Tahoma" w:cs="Tahoma"/>
          <w:color w:val="000000"/>
          <w:sz w:val="24"/>
          <w:szCs w:val="24"/>
        </w:rPr>
      </w:pPr>
    </w:p>
    <w:p w:rsidR="002F4957" w:rsidRPr="00C81153" w:rsidRDefault="00461856" w:rsidP="00461856">
      <w:pPr>
        <w:autoSpaceDE w:val="0"/>
        <w:autoSpaceDN w:val="0"/>
        <w:adjustRightInd w:val="0"/>
        <w:spacing w:after="0" w:line="240" w:lineRule="auto"/>
        <w:jc w:val="both"/>
        <w:rPr>
          <w:rFonts w:ascii="Tahoma" w:hAnsi="Tahoma" w:cs="Tahoma"/>
          <w:b/>
          <w:bCs/>
          <w:color w:val="000000"/>
          <w:sz w:val="24"/>
          <w:szCs w:val="24"/>
        </w:rPr>
      </w:pPr>
      <w:r w:rsidRPr="00C81153">
        <w:rPr>
          <w:rFonts w:ascii="Tahoma" w:hAnsi="Tahoma" w:cs="Tahoma"/>
          <w:b/>
          <w:color w:val="000000"/>
          <w:sz w:val="24"/>
          <w:szCs w:val="24"/>
        </w:rPr>
        <w:t>14.</w:t>
      </w:r>
      <w:r w:rsidRPr="00C81153">
        <w:rPr>
          <w:rFonts w:ascii="Tahoma" w:hAnsi="Tahoma" w:cs="Tahoma"/>
          <w:b/>
          <w:color w:val="000000"/>
          <w:sz w:val="24"/>
          <w:szCs w:val="24"/>
        </w:rPr>
        <w:tab/>
      </w:r>
      <w:r w:rsidR="002F4957" w:rsidRPr="00C81153">
        <w:rPr>
          <w:rFonts w:ascii="Tahoma" w:hAnsi="Tahoma" w:cs="Tahoma"/>
          <w:b/>
          <w:bCs/>
          <w:color w:val="000000"/>
          <w:sz w:val="24"/>
          <w:szCs w:val="24"/>
        </w:rPr>
        <w:t>Miscellaneous:</w:t>
      </w:r>
    </w:p>
    <w:p w:rsidR="00461856" w:rsidRPr="007D3379" w:rsidRDefault="00461856" w:rsidP="00461856">
      <w:pPr>
        <w:autoSpaceDE w:val="0"/>
        <w:autoSpaceDN w:val="0"/>
        <w:adjustRightInd w:val="0"/>
        <w:spacing w:after="0" w:line="240" w:lineRule="auto"/>
        <w:jc w:val="both"/>
        <w:rPr>
          <w:rFonts w:ascii="Tahoma" w:hAnsi="Tahoma" w:cs="Tahoma"/>
          <w:b/>
          <w:bCs/>
          <w:color w:val="000000"/>
          <w:sz w:val="24"/>
          <w:szCs w:val="24"/>
        </w:rPr>
      </w:pPr>
    </w:p>
    <w:p w:rsidR="00584127" w:rsidRPr="007D3379" w:rsidRDefault="00461856" w:rsidP="00461856">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bCs/>
          <w:color w:val="000000"/>
          <w:sz w:val="24"/>
          <w:szCs w:val="24"/>
        </w:rPr>
        <w:t>14.1</w:t>
      </w:r>
      <w:r w:rsidRPr="007D3379">
        <w:rPr>
          <w:rFonts w:ascii="Tahoma" w:hAnsi="Tahoma" w:cs="Tahoma"/>
          <w:bCs/>
          <w:color w:val="000000"/>
          <w:sz w:val="24"/>
          <w:szCs w:val="24"/>
        </w:rPr>
        <w:tab/>
      </w:r>
      <w:r w:rsidR="00E83C75" w:rsidRPr="007D3379">
        <w:rPr>
          <w:rFonts w:ascii="Tahoma" w:hAnsi="Tahoma" w:cs="Tahoma"/>
          <w:color w:val="000000"/>
          <w:sz w:val="24"/>
          <w:szCs w:val="24"/>
        </w:rPr>
        <w:t>SBI</w:t>
      </w:r>
      <w:r w:rsidR="007061AB" w:rsidRPr="007D3379">
        <w:rPr>
          <w:rFonts w:ascii="Tahoma" w:hAnsi="Tahoma" w:cs="Tahoma"/>
          <w:color w:val="000000"/>
          <w:sz w:val="24"/>
          <w:szCs w:val="24"/>
        </w:rPr>
        <w:t xml:space="preserve"> reserves the right to revise the policies, features and benefits offered through the Services</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from time to time and may notify the Customer of any such revisions/changes in any manner as deemed</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appropriate. The Customer will be bound by such revisions/changes unless the Customer terminates the</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Services.</w:t>
      </w:r>
    </w:p>
    <w:p w:rsidR="004B78EE" w:rsidRPr="007D3379" w:rsidRDefault="00461856" w:rsidP="00461856">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14.2</w:t>
      </w:r>
      <w:r w:rsidRPr="007D3379">
        <w:rPr>
          <w:rFonts w:ascii="Tahoma" w:hAnsi="Tahoma" w:cs="Tahoma"/>
          <w:color w:val="000000"/>
          <w:sz w:val="24"/>
          <w:szCs w:val="24"/>
        </w:rPr>
        <w:tab/>
      </w:r>
      <w:r w:rsidR="007061AB" w:rsidRPr="007D3379">
        <w:rPr>
          <w:rFonts w:ascii="Tahoma" w:hAnsi="Tahoma" w:cs="Tahoma"/>
          <w:color w:val="000000"/>
          <w:sz w:val="24"/>
          <w:szCs w:val="24"/>
        </w:rPr>
        <w:t>The Customer shall comply with all such term</w:t>
      </w:r>
      <w:r w:rsidR="00584127" w:rsidRPr="007D3379">
        <w:rPr>
          <w:rFonts w:ascii="Tahoma" w:hAnsi="Tahoma" w:cs="Tahoma"/>
          <w:color w:val="000000"/>
          <w:sz w:val="24"/>
          <w:szCs w:val="24"/>
        </w:rPr>
        <w:t>s and conditions as SBI</w:t>
      </w:r>
      <w:r w:rsidR="007061AB" w:rsidRPr="007D3379">
        <w:rPr>
          <w:rFonts w:ascii="Tahoma" w:hAnsi="Tahoma" w:cs="Tahoma"/>
          <w:color w:val="000000"/>
          <w:sz w:val="24"/>
          <w:szCs w:val="24"/>
        </w:rPr>
        <w:t xml:space="preserve"> may prescribe from time to</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time for the Services availed by the Customer. All such transactions effected by or through facilities for</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conducting remote transactions including the internet, Internet banking, world wide web, electronic data</w:t>
      </w:r>
      <w:r w:rsidR="002F4957" w:rsidRPr="007D3379">
        <w:rPr>
          <w:rFonts w:ascii="Tahoma" w:hAnsi="Tahoma" w:cs="Tahoma"/>
          <w:color w:val="000000"/>
          <w:sz w:val="24"/>
          <w:szCs w:val="24"/>
        </w:rPr>
        <w:t xml:space="preserve"> </w:t>
      </w:r>
      <w:r w:rsidR="0045770E" w:rsidRPr="007D3379">
        <w:rPr>
          <w:rFonts w:ascii="Tahoma" w:hAnsi="Tahoma" w:cs="Tahoma"/>
          <w:color w:val="000000"/>
          <w:sz w:val="24"/>
          <w:szCs w:val="24"/>
        </w:rPr>
        <w:t>interchange, SBI</w:t>
      </w:r>
      <w:r w:rsidR="007061AB" w:rsidRPr="007D3379">
        <w:rPr>
          <w:rFonts w:ascii="Tahoma" w:hAnsi="Tahoma" w:cs="Tahoma"/>
          <w:color w:val="000000"/>
          <w:sz w:val="24"/>
          <w:szCs w:val="24"/>
        </w:rPr>
        <w:t xml:space="preserve"> Customer Care Centre, teleservice operations (whether voice, video, data or</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combination thereof) or by means of electronic, computer, automated machines network or through other</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means of telecommunication, established by or on beh</w:t>
      </w:r>
      <w:r w:rsidR="00F9778D" w:rsidRPr="007D3379">
        <w:rPr>
          <w:rFonts w:ascii="Tahoma" w:hAnsi="Tahoma" w:cs="Tahoma"/>
          <w:color w:val="000000"/>
          <w:sz w:val="24"/>
          <w:szCs w:val="24"/>
        </w:rPr>
        <w:t>alf of SBI</w:t>
      </w:r>
      <w:r w:rsidR="007061AB" w:rsidRPr="007D3379">
        <w:rPr>
          <w:rFonts w:ascii="Tahoma" w:hAnsi="Tahoma" w:cs="Tahoma"/>
          <w:color w:val="000000"/>
          <w:sz w:val="24"/>
          <w:szCs w:val="24"/>
        </w:rPr>
        <w:t>, for and in respect of such facilities/</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services offered, shall constitute legally binding and valid transactions when done in adherence to and in</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compliance with the terms a</w:t>
      </w:r>
      <w:r w:rsidR="007E474D" w:rsidRPr="007D3379">
        <w:rPr>
          <w:rFonts w:ascii="Tahoma" w:hAnsi="Tahoma" w:cs="Tahoma"/>
          <w:color w:val="000000"/>
          <w:sz w:val="24"/>
          <w:szCs w:val="24"/>
        </w:rPr>
        <w:t>nd conditions prescribed by SBI</w:t>
      </w:r>
      <w:r w:rsidR="007061AB" w:rsidRPr="007D3379">
        <w:rPr>
          <w:rFonts w:ascii="Tahoma" w:hAnsi="Tahoma" w:cs="Tahoma"/>
          <w:color w:val="000000"/>
          <w:sz w:val="24"/>
          <w:szCs w:val="24"/>
        </w:rPr>
        <w:t xml:space="preserve"> for such facilities/ services, as may be</w:t>
      </w:r>
      <w:r w:rsidR="002F4957" w:rsidRPr="007D3379">
        <w:rPr>
          <w:rFonts w:ascii="Tahoma" w:hAnsi="Tahoma" w:cs="Tahoma"/>
          <w:color w:val="000000"/>
          <w:sz w:val="24"/>
          <w:szCs w:val="24"/>
        </w:rPr>
        <w:t xml:space="preserve"> </w:t>
      </w:r>
      <w:r w:rsidR="007061AB" w:rsidRPr="007D3379">
        <w:rPr>
          <w:rFonts w:ascii="Tahoma" w:hAnsi="Tahoma" w:cs="Tahoma"/>
          <w:color w:val="000000"/>
          <w:sz w:val="24"/>
          <w:szCs w:val="24"/>
        </w:rPr>
        <w:t>prescribed from time to time.</w:t>
      </w:r>
    </w:p>
    <w:p w:rsidR="0093517A" w:rsidRPr="007D3379" w:rsidRDefault="00461856" w:rsidP="00461856">
      <w:pPr>
        <w:autoSpaceDE w:val="0"/>
        <w:autoSpaceDN w:val="0"/>
        <w:adjustRightInd w:val="0"/>
        <w:spacing w:after="0" w:line="240" w:lineRule="auto"/>
        <w:ind w:left="720" w:hanging="720"/>
        <w:jc w:val="both"/>
        <w:rPr>
          <w:rFonts w:ascii="Tahoma" w:hAnsi="Tahoma" w:cs="Tahoma"/>
          <w:color w:val="000000"/>
          <w:sz w:val="24"/>
          <w:szCs w:val="24"/>
        </w:rPr>
      </w:pPr>
      <w:r w:rsidRPr="007D3379">
        <w:rPr>
          <w:rFonts w:ascii="Tahoma" w:hAnsi="Tahoma" w:cs="Tahoma"/>
          <w:color w:val="000000"/>
          <w:sz w:val="24"/>
          <w:szCs w:val="24"/>
        </w:rPr>
        <w:t>14.3</w:t>
      </w:r>
      <w:r w:rsidRPr="007D3379">
        <w:rPr>
          <w:rFonts w:ascii="Tahoma" w:hAnsi="Tahoma" w:cs="Tahoma"/>
          <w:color w:val="000000"/>
          <w:sz w:val="24"/>
          <w:szCs w:val="24"/>
        </w:rPr>
        <w:tab/>
      </w:r>
      <w:r w:rsidR="0093517A" w:rsidRPr="007D3379">
        <w:rPr>
          <w:rFonts w:ascii="Tahoma" w:eastAsia="Times New Roman" w:hAnsi="Tahoma" w:cs="Tahoma"/>
          <w:sz w:val="24"/>
          <w:szCs w:val="24"/>
        </w:rPr>
        <w:t xml:space="preserve">The Door-step services should be seen only as an extension to regular banking  </w:t>
      </w:r>
    </w:p>
    <w:p w:rsidR="0093517A" w:rsidRPr="007D3379" w:rsidRDefault="0093517A" w:rsidP="007D3379">
      <w:pPr>
        <w:spacing w:after="0"/>
        <w:ind w:left="714"/>
        <w:jc w:val="both"/>
        <w:rPr>
          <w:rFonts w:ascii="Tahoma" w:eastAsia="Times New Roman" w:hAnsi="Tahoma" w:cs="Tahoma"/>
          <w:sz w:val="24"/>
          <w:szCs w:val="24"/>
        </w:rPr>
      </w:pPr>
      <w:r w:rsidRPr="007D3379">
        <w:rPr>
          <w:rFonts w:ascii="Tahoma" w:eastAsia="Times New Roman" w:hAnsi="Tahoma" w:cs="Tahoma"/>
          <w:sz w:val="24"/>
          <w:szCs w:val="24"/>
        </w:rPr>
        <w:t>services offered by our Bank and hence liability of the Bank remains to the same extent as if the transactions were conducted at the Branch.</w:t>
      </w:r>
    </w:p>
    <w:p w:rsidR="0093517A" w:rsidRPr="007D3379" w:rsidRDefault="0093517A" w:rsidP="0093517A">
      <w:pPr>
        <w:pStyle w:val="ListParagraph"/>
        <w:jc w:val="both"/>
        <w:rPr>
          <w:rFonts w:ascii="Tahoma" w:hAnsi="Tahoma" w:cs="Tahoma"/>
          <w:sz w:val="24"/>
          <w:szCs w:val="24"/>
        </w:rPr>
      </w:pPr>
    </w:p>
    <w:p w:rsidR="007D3379" w:rsidRDefault="00951C79" w:rsidP="0093517A">
      <w:p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 xml:space="preserve">                                                              </w:t>
      </w:r>
      <w:r w:rsidR="007D3379">
        <w:rPr>
          <w:rFonts w:ascii="Tahoma" w:hAnsi="Tahoma" w:cs="Tahoma"/>
          <w:color w:val="000000"/>
          <w:sz w:val="24"/>
          <w:szCs w:val="24"/>
        </w:rPr>
        <w:t xml:space="preserve">                               </w:t>
      </w:r>
    </w:p>
    <w:p w:rsidR="00951C79" w:rsidRPr="007D3379" w:rsidRDefault="00951C79" w:rsidP="007D3379">
      <w:pPr>
        <w:autoSpaceDE w:val="0"/>
        <w:autoSpaceDN w:val="0"/>
        <w:adjustRightInd w:val="0"/>
        <w:spacing w:after="0" w:line="240" w:lineRule="auto"/>
        <w:jc w:val="right"/>
        <w:rPr>
          <w:rFonts w:ascii="Tahoma" w:hAnsi="Tahoma" w:cs="Tahoma"/>
          <w:color w:val="000000"/>
          <w:sz w:val="24"/>
          <w:szCs w:val="24"/>
        </w:rPr>
      </w:pPr>
      <w:r w:rsidRPr="007D3379">
        <w:rPr>
          <w:rFonts w:ascii="Tahoma" w:hAnsi="Tahoma" w:cs="Tahoma"/>
          <w:color w:val="000000"/>
          <w:sz w:val="24"/>
          <w:szCs w:val="24"/>
        </w:rPr>
        <w:t>For State Bank of India</w:t>
      </w:r>
    </w:p>
    <w:p w:rsidR="00951C79" w:rsidRDefault="00951C79" w:rsidP="0093517A">
      <w:pPr>
        <w:autoSpaceDE w:val="0"/>
        <w:autoSpaceDN w:val="0"/>
        <w:adjustRightInd w:val="0"/>
        <w:spacing w:after="0" w:line="240" w:lineRule="auto"/>
        <w:jc w:val="both"/>
        <w:rPr>
          <w:rFonts w:ascii="Tahoma" w:hAnsi="Tahoma" w:cs="Tahoma"/>
          <w:color w:val="000000"/>
          <w:sz w:val="24"/>
          <w:szCs w:val="24"/>
        </w:rPr>
      </w:pPr>
    </w:p>
    <w:p w:rsidR="007D3379" w:rsidRDefault="007D3379" w:rsidP="0093517A">
      <w:pPr>
        <w:autoSpaceDE w:val="0"/>
        <w:autoSpaceDN w:val="0"/>
        <w:adjustRightInd w:val="0"/>
        <w:spacing w:after="0" w:line="240" w:lineRule="auto"/>
        <w:jc w:val="both"/>
        <w:rPr>
          <w:rFonts w:ascii="Tahoma" w:hAnsi="Tahoma" w:cs="Tahoma"/>
          <w:color w:val="000000"/>
          <w:sz w:val="24"/>
          <w:szCs w:val="24"/>
        </w:rPr>
      </w:pPr>
    </w:p>
    <w:p w:rsidR="007D3379" w:rsidRPr="007D3379" w:rsidRDefault="007D3379" w:rsidP="0093517A">
      <w:pPr>
        <w:autoSpaceDE w:val="0"/>
        <w:autoSpaceDN w:val="0"/>
        <w:adjustRightInd w:val="0"/>
        <w:spacing w:after="0" w:line="240" w:lineRule="auto"/>
        <w:jc w:val="both"/>
        <w:rPr>
          <w:rFonts w:ascii="Tahoma" w:hAnsi="Tahoma" w:cs="Tahoma"/>
          <w:color w:val="000000"/>
          <w:sz w:val="24"/>
          <w:szCs w:val="24"/>
        </w:rPr>
      </w:pPr>
    </w:p>
    <w:p w:rsidR="00951C79" w:rsidRPr="007D3379" w:rsidRDefault="007D3379" w:rsidP="007D3379">
      <w:pPr>
        <w:autoSpaceDE w:val="0"/>
        <w:autoSpaceDN w:val="0"/>
        <w:adjustRightInd w:val="0"/>
        <w:spacing w:after="0" w:line="240" w:lineRule="auto"/>
        <w:jc w:val="right"/>
        <w:rPr>
          <w:rFonts w:ascii="Tahoma" w:hAnsi="Tahoma" w:cs="Tahoma"/>
          <w:color w:val="000000"/>
          <w:sz w:val="24"/>
          <w:szCs w:val="24"/>
        </w:rPr>
      </w:pPr>
      <w:r>
        <w:rPr>
          <w:rFonts w:ascii="Tahoma" w:hAnsi="Tahoma" w:cs="Tahoma"/>
          <w:color w:val="000000"/>
          <w:sz w:val="24"/>
          <w:szCs w:val="24"/>
        </w:rPr>
        <w:t>Branch Manager</w:t>
      </w:r>
    </w:p>
    <w:p w:rsidR="00951C79" w:rsidRPr="007D3379" w:rsidRDefault="00951C79" w:rsidP="007D3379">
      <w:pPr>
        <w:autoSpaceDE w:val="0"/>
        <w:autoSpaceDN w:val="0"/>
        <w:adjustRightInd w:val="0"/>
        <w:spacing w:after="0" w:line="240" w:lineRule="auto"/>
        <w:rPr>
          <w:rFonts w:ascii="Tahoma" w:hAnsi="Tahoma" w:cs="Tahoma"/>
          <w:color w:val="000000"/>
          <w:sz w:val="24"/>
          <w:szCs w:val="24"/>
        </w:rPr>
      </w:pPr>
      <w:r w:rsidRPr="007D3379">
        <w:rPr>
          <w:rFonts w:ascii="Tahoma" w:hAnsi="Tahoma" w:cs="Tahoma"/>
          <w:color w:val="000000"/>
          <w:sz w:val="24"/>
          <w:szCs w:val="24"/>
        </w:rPr>
        <w:t xml:space="preserve">Signature of the customer                                                            </w:t>
      </w:r>
    </w:p>
    <w:p w:rsidR="00951C79" w:rsidRPr="007D3379" w:rsidRDefault="00951C79" w:rsidP="0093517A">
      <w:pPr>
        <w:autoSpaceDE w:val="0"/>
        <w:autoSpaceDN w:val="0"/>
        <w:adjustRightInd w:val="0"/>
        <w:spacing w:after="0" w:line="240" w:lineRule="auto"/>
        <w:jc w:val="both"/>
        <w:rPr>
          <w:rFonts w:ascii="Tahoma" w:hAnsi="Tahoma" w:cs="Tahoma"/>
          <w:color w:val="000000"/>
          <w:sz w:val="24"/>
          <w:szCs w:val="24"/>
        </w:rPr>
      </w:pPr>
    </w:p>
    <w:p w:rsidR="00951C79" w:rsidRPr="007D3379" w:rsidRDefault="00951C79" w:rsidP="0093517A">
      <w:pPr>
        <w:autoSpaceDE w:val="0"/>
        <w:autoSpaceDN w:val="0"/>
        <w:adjustRightInd w:val="0"/>
        <w:spacing w:after="0" w:line="240" w:lineRule="auto"/>
        <w:jc w:val="both"/>
        <w:rPr>
          <w:rFonts w:ascii="Tahoma" w:hAnsi="Tahoma" w:cs="Tahoma"/>
          <w:color w:val="000000"/>
          <w:sz w:val="24"/>
          <w:szCs w:val="24"/>
        </w:rPr>
      </w:pPr>
      <w:r w:rsidRPr="007D3379">
        <w:rPr>
          <w:rFonts w:ascii="Tahoma" w:hAnsi="Tahoma" w:cs="Tahoma"/>
          <w:color w:val="000000"/>
          <w:sz w:val="24"/>
          <w:szCs w:val="24"/>
        </w:rPr>
        <w:t>Name:</w:t>
      </w:r>
    </w:p>
    <w:p w:rsidR="00951C79" w:rsidRPr="0093517A" w:rsidRDefault="00951C79" w:rsidP="0093517A">
      <w:pPr>
        <w:autoSpaceDE w:val="0"/>
        <w:autoSpaceDN w:val="0"/>
        <w:adjustRightInd w:val="0"/>
        <w:spacing w:after="0" w:line="240" w:lineRule="auto"/>
        <w:jc w:val="both"/>
        <w:rPr>
          <w:rFonts w:ascii="Arial" w:hAnsi="Arial" w:cs="Arial"/>
          <w:color w:val="000000"/>
          <w:sz w:val="24"/>
          <w:szCs w:val="24"/>
        </w:rPr>
      </w:pPr>
      <w:bookmarkStart w:id="0" w:name="_GoBack"/>
      <w:bookmarkEnd w:id="0"/>
      <w:r w:rsidRPr="007D3379">
        <w:rPr>
          <w:rFonts w:ascii="Tahoma" w:hAnsi="Tahoma" w:cs="Tahoma"/>
          <w:color w:val="000000"/>
          <w:sz w:val="24"/>
          <w:szCs w:val="24"/>
        </w:rPr>
        <w:t>Addres</w:t>
      </w:r>
      <w:r>
        <w:rPr>
          <w:rFonts w:ascii="Arial" w:hAnsi="Arial" w:cs="Arial"/>
          <w:color w:val="000000"/>
          <w:sz w:val="24"/>
          <w:szCs w:val="24"/>
        </w:rPr>
        <w:t xml:space="preserve">s:                      </w:t>
      </w:r>
    </w:p>
    <w:sectPr w:rsidR="00951C79" w:rsidRPr="0093517A" w:rsidSect="00066B95">
      <w:footerReference w:type="default" r:id="rId9"/>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AB1" w:rsidRDefault="00BC7AB1" w:rsidP="00951C79">
      <w:pPr>
        <w:spacing w:after="0" w:line="240" w:lineRule="auto"/>
      </w:pPr>
      <w:r>
        <w:separator/>
      </w:r>
    </w:p>
  </w:endnote>
  <w:endnote w:type="continuationSeparator" w:id="0">
    <w:p w:rsidR="00BC7AB1" w:rsidRDefault="00BC7AB1" w:rsidP="0095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841296"/>
      <w:docPartObj>
        <w:docPartGallery w:val="Page Numbers (Bottom of Page)"/>
        <w:docPartUnique/>
      </w:docPartObj>
    </w:sdtPr>
    <w:sdtEndPr/>
    <w:sdtContent>
      <w:sdt>
        <w:sdtPr>
          <w:id w:val="-1769616900"/>
          <w:docPartObj>
            <w:docPartGallery w:val="Page Numbers (Top of Page)"/>
            <w:docPartUnique/>
          </w:docPartObj>
        </w:sdtPr>
        <w:sdtEndPr/>
        <w:sdtContent>
          <w:p w:rsidR="00951C79" w:rsidRDefault="00951C79">
            <w:pPr>
              <w:pStyle w:val="Footer"/>
              <w:jc w:val="right"/>
            </w:pPr>
            <w:r>
              <w:t xml:space="preserve">Page </w:t>
            </w:r>
            <w:r>
              <w:rPr>
                <w:b/>
                <w:bCs/>
                <w:sz w:val="24"/>
                <w:szCs w:val="24"/>
              </w:rPr>
            </w:r>
            <w:r>
              <w:rPr>
                <w:b/>
                <w:bCs/>
              </w:rPr>
              <w:instrText xml:space="preserve"/>
            </w:r>
            <w:r>
              <w:rPr>
                <w:b/>
                <w:bCs/>
                <w:sz w:val="24"/>
                <w:szCs w:val="24"/>
              </w:rPr>
            </w:r>
            <w:r w:rsidR="00AF285C">
              <w:rPr>
                <w:b/>
                <w:bCs/>
                <w:noProof/>
              </w:rPr>
              <w:t>9</w:t>
            </w:r>
            <w:r>
              <w:rPr>
                <w:b/>
                <w:bCs/>
                <w:sz w:val="24"/>
                <w:szCs w:val="24"/>
              </w:rPr>
            </w:r>
            <w:r>
              <w:t xml:space="preserve"> of </w:t>
            </w:r>
            <w:r>
              <w:rPr>
                <w:b/>
                <w:bCs/>
                <w:sz w:val="24"/>
                <w:szCs w:val="24"/>
              </w:rPr>
            </w:r>
            <w:r>
              <w:rPr>
                <w:b/>
                <w:bCs/>
              </w:rPr>
              <w:instrText xml:space="preserve"/>
            </w:r>
            <w:r>
              <w:rPr>
                <w:b/>
                <w:bCs/>
                <w:sz w:val="24"/>
                <w:szCs w:val="24"/>
              </w:rPr>
            </w:r>
            <w:r w:rsidR="00AF285C">
              <w:rPr>
                <w:b/>
                <w:bCs/>
                <w:noProof/>
              </w:rPr>
              <w:t>9</w:t>
            </w:r>
            <w:r>
              <w:rPr>
                <w:b/>
                <w:bCs/>
                <w:sz w:val="24"/>
                <w:szCs w:val="24"/>
              </w:rPr>
            </w:r>
          </w:p>
        </w:sdtContent>
      </w:sdt>
    </w:sdtContent>
  </w:sdt>
  <w:p w:rsidR="00951C79" w:rsidRDefault="00951C79" w:rsidP="00951C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AB1" w:rsidRDefault="00BC7AB1" w:rsidP="00951C79">
      <w:pPr>
        <w:spacing w:after="0" w:line="240" w:lineRule="auto"/>
      </w:pPr>
      <w:r>
        <w:separator/>
      </w:r>
    </w:p>
  </w:footnote>
  <w:footnote w:type="continuationSeparator" w:id="0">
    <w:p w:rsidR="00BC7AB1" w:rsidRDefault="00BC7AB1" w:rsidP="00951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8CC"/>
    <w:multiLevelType w:val="hybridMultilevel"/>
    <w:tmpl w:val="7EA26EFC"/>
    <w:lvl w:ilvl="0" w:tplc="5434E61E">
      <w:start w:val="1"/>
      <w:numFmt w:val="lowerRoman"/>
      <w:lvlText w:val="(%1)"/>
      <w:lvlJc w:val="right"/>
      <w:pPr>
        <w:ind w:left="1080" w:hanging="360"/>
      </w:pPr>
      <w:rPr>
        <w:rFonts w:asciiTheme="minorHAnsi" w:eastAsia="MS Mincho" w:hAnsiTheme="minorHAnsi" w:cstheme="minorHAnsi" w:hint="default"/>
        <w:b w:val="0"/>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1">
    <w:nsid w:val="02CE4F15"/>
    <w:multiLevelType w:val="hybridMultilevel"/>
    <w:tmpl w:val="48E28BF4"/>
    <w:lvl w:ilvl="0" w:tplc="D062E3B4">
      <w:start w:val="2"/>
      <w:numFmt w:val="decimal"/>
      <w:lvlText w:val="4.%1"/>
      <w:lvlJc w:val="left"/>
      <w:pPr>
        <w:ind w:left="360" w:hanging="360"/>
      </w:pPr>
      <w:rPr>
        <w:rFonts w:asciiTheme="minorHAnsi" w:eastAsia="MS Mincho" w:hAnsiTheme="minorHAnsi" w:cs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EF3126"/>
    <w:multiLevelType w:val="multilevel"/>
    <w:tmpl w:val="8D48723E"/>
    <w:lvl w:ilvl="0">
      <w:start w:val="1"/>
      <w:numFmt w:val="decimal"/>
      <w:lvlText w:val="%1."/>
      <w:lvlJc w:val="left"/>
      <w:pPr>
        <w:ind w:left="480" w:hanging="480"/>
      </w:pPr>
      <w:rPr>
        <w:rFonts w:hint="default"/>
      </w:rPr>
    </w:lvl>
    <w:lvl w:ilvl="1">
      <w:start w:val="13"/>
      <w:numFmt w:val="decimal"/>
      <w:lvlText w:val="%1.%2."/>
      <w:lvlJc w:val="left"/>
      <w:pPr>
        <w:ind w:left="858" w:hanging="72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494" w:hanging="108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2130" w:hanging="144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766" w:hanging="1800"/>
      </w:pPr>
      <w:rPr>
        <w:rFonts w:hint="default"/>
      </w:rPr>
    </w:lvl>
    <w:lvl w:ilvl="8">
      <w:start w:val="1"/>
      <w:numFmt w:val="decimal"/>
      <w:lvlText w:val="%1.%2.%3.%4.%5.%6.%7.%8.%9."/>
      <w:lvlJc w:val="left"/>
      <w:pPr>
        <w:ind w:left="2904" w:hanging="1800"/>
      </w:pPr>
      <w:rPr>
        <w:rFonts w:hint="default"/>
      </w:rPr>
    </w:lvl>
  </w:abstractNum>
  <w:abstractNum w:abstractNumId="3">
    <w:nsid w:val="08E84C50"/>
    <w:multiLevelType w:val="hybridMultilevel"/>
    <w:tmpl w:val="523C37CE"/>
    <w:lvl w:ilvl="0" w:tplc="B764F8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E4655BD"/>
    <w:multiLevelType w:val="hybridMultilevel"/>
    <w:tmpl w:val="E1D6532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764B4B"/>
    <w:multiLevelType w:val="hybridMultilevel"/>
    <w:tmpl w:val="F530F35C"/>
    <w:lvl w:ilvl="0" w:tplc="46F48E6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12127363"/>
    <w:multiLevelType w:val="hybridMultilevel"/>
    <w:tmpl w:val="C0BEDC36"/>
    <w:lvl w:ilvl="0" w:tplc="9D6496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4BB76DF"/>
    <w:multiLevelType w:val="multilevel"/>
    <w:tmpl w:val="23083732"/>
    <w:lvl w:ilvl="0">
      <w:start w:val="2"/>
      <w:numFmt w:val="decimal"/>
      <w:lvlText w:val="%1.1"/>
      <w:lvlJc w:val="right"/>
      <w:pPr>
        <w:ind w:left="360" w:hanging="360"/>
      </w:pPr>
      <w:rPr>
        <w:rFonts w:hint="default"/>
      </w:rPr>
    </w:lvl>
    <w:lvl w:ilvl="1">
      <w:start w:val="2"/>
      <w:numFmt w:val="decimal"/>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F002C6"/>
    <w:multiLevelType w:val="multilevel"/>
    <w:tmpl w:val="250A3A00"/>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CE5C4E"/>
    <w:multiLevelType w:val="multilevel"/>
    <w:tmpl w:val="B9FCB0A8"/>
    <w:lvl w:ilvl="0">
      <w:start w:val="1"/>
      <w:numFmt w:val="decimal"/>
      <w:lvlText w:val="%1."/>
      <w:lvlJc w:val="right"/>
      <w:pPr>
        <w:ind w:left="214" w:hanging="72"/>
      </w:pPr>
      <w:rPr>
        <w:rFonts w:hint="default"/>
      </w:rPr>
    </w:lvl>
    <w:lvl w:ilvl="1">
      <w:start w:val="1"/>
      <w:numFmt w:val="decimal"/>
      <w:isLgl/>
      <w:lvlText w:val="%1.%2"/>
      <w:lvlJc w:val="right"/>
      <w:pPr>
        <w:ind w:left="138" w:hanging="138"/>
      </w:pPr>
      <w:rPr>
        <w:rFonts w:hint="default"/>
      </w:rPr>
    </w:lvl>
    <w:lvl w:ilvl="2">
      <w:start w:val="1"/>
      <w:numFmt w:val="decimal"/>
      <w:isLgl/>
      <w:lvlText w:val="%1.%2.%3"/>
      <w:lvlJc w:val="left"/>
      <w:pPr>
        <w:ind w:left="564"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1056" w:hanging="1080"/>
      </w:pPr>
      <w:rPr>
        <w:rFonts w:hint="default"/>
      </w:rPr>
    </w:lvl>
    <w:lvl w:ilvl="5">
      <w:start w:val="1"/>
      <w:numFmt w:val="decimal"/>
      <w:isLgl/>
      <w:lvlText w:val="%1.%2.%3.%4.%5.%6"/>
      <w:lvlJc w:val="left"/>
      <w:pPr>
        <w:ind w:left="1482" w:hanging="144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974" w:hanging="1800"/>
      </w:pPr>
      <w:rPr>
        <w:rFonts w:hint="default"/>
      </w:rPr>
    </w:lvl>
    <w:lvl w:ilvl="8">
      <w:start w:val="1"/>
      <w:numFmt w:val="decimal"/>
      <w:isLgl/>
      <w:lvlText w:val="%1.%2.%3.%4.%5.%6.%7.%8.%9"/>
      <w:lvlJc w:val="left"/>
      <w:pPr>
        <w:ind w:left="2040" w:hanging="1800"/>
      </w:pPr>
      <w:rPr>
        <w:rFonts w:hint="default"/>
      </w:rPr>
    </w:lvl>
  </w:abstractNum>
  <w:abstractNum w:abstractNumId="10">
    <w:nsid w:val="211974BE"/>
    <w:multiLevelType w:val="multilevel"/>
    <w:tmpl w:val="99D4D7A4"/>
    <w:lvl w:ilvl="0">
      <w:start w:val="2"/>
      <w:numFmt w:val="decimal"/>
      <w:lvlText w:val="%1."/>
      <w:lvlJc w:val="left"/>
      <w:pPr>
        <w:ind w:left="360" w:hanging="360"/>
      </w:pPr>
      <w:rPr>
        <w:rFonts w:hint="default"/>
      </w:rPr>
    </w:lvl>
    <w:lvl w:ilvl="1">
      <w:start w:val="2"/>
      <w:numFmt w:val="decimal"/>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936FEE"/>
    <w:multiLevelType w:val="hybridMultilevel"/>
    <w:tmpl w:val="B32E862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B63200B"/>
    <w:multiLevelType w:val="hybridMultilevel"/>
    <w:tmpl w:val="1548F0F2"/>
    <w:lvl w:ilvl="0" w:tplc="0192C02A">
      <w:start w:val="1"/>
      <w:numFmt w:val="lowerRoman"/>
      <w:lvlText w:val="(%1)"/>
      <w:lvlJc w:val="right"/>
      <w:pPr>
        <w:ind w:left="720" w:hanging="360"/>
      </w:pPr>
      <w:rPr>
        <w:rFonts w:asciiTheme="minorHAnsi" w:eastAsia="MS Mincho" w:hAnsiTheme="minorHAnsi"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F83775C"/>
    <w:multiLevelType w:val="hybridMultilevel"/>
    <w:tmpl w:val="A1E43180"/>
    <w:lvl w:ilvl="0" w:tplc="4BFA291C">
      <w:start w:val="1"/>
      <w:numFmt w:val="lowerRoman"/>
      <w:lvlText w:val="(%1)"/>
      <w:lvlJc w:val="right"/>
      <w:pPr>
        <w:ind w:left="720" w:hanging="360"/>
      </w:pPr>
      <w:rPr>
        <w:rFonts w:asciiTheme="minorHAnsi" w:eastAsia="MS Mincho" w:hAnsiTheme="minorHAnsi"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55420E1"/>
    <w:multiLevelType w:val="hybridMultilevel"/>
    <w:tmpl w:val="573025A2"/>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5">
    <w:nsid w:val="36714CBE"/>
    <w:multiLevelType w:val="hybridMultilevel"/>
    <w:tmpl w:val="CA1ACBA8"/>
    <w:lvl w:ilvl="0" w:tplc="BD82A830">
      <w:start w:val="1"/>
      <w:numFmt w:val="decimal"/>
      <w:lvlText w:val="4.%1"/>
      <w:lvlJc w:val="left"/>
      <w:pPr>
        <w:ind w:left="720" w:hanging="360"/>
      </w:pPr>
      <w:rPr>
        <w:rFonts w:asciiTheme="minorHAnsi" w:eastAsia="MS Mincho" w:hAnsiTheme="minorHAnsi" w:cs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6DA07BD"/>
    <w:multiLevelType w:val="hybridMultilevel"/>
    <w:tmpl w:val="5A18D4FA"/>
    <w:lvl w:ilvl="0" w:tplc="FD9E21C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3ACB440F"/>
    <w:multiLevelType w:val="hybridMultilevel"/>
    <w:tmpl w:val="612C2C2A"/>
    <w:lvl w:ilvl="0" w:tplc="BD82A830">
      <w:start w:val="1"/>
      <w:numFmt w:val="decimal"/>
      <w:lvlText w:val="4.%1"/>
      <w:lvlJc w:val="left"/>
      <w:pPr>
        <w:ind w:left="786" w:hanging="360"/>
      </w:pPr>
      <w:rPr>
        <w:rFonts w:asciiTheme="minorHAnsi" w:eastAsia="MS Mincho" w:hAnsiTheme="minorHAnsi" w:cstheme="minorHAnsi"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8">
    <w:nsid w:val="3E9645D8"/>
    <w:multiLevelType w:val="hybridMultilevel"/>
    <w:tmpl w:val="C1FA29A6"/>
    <w:lvl w:ilvl="0" w:tplc="9864D07C">
      <w:start w:val="2"/>
      <w:numFmt w:val="decimal"/>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44692A91"/>
    <w:multiLevelType w:val="multilevel"/>
    <w:tmpl w:val="71961656"/>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nsid w:val="4578468D"/>
    <w:multiLevelType w:val="hybridMultilevel"/>
    <w:tmpl w:val="DF08B708"/>
    <w:lvl w:ilvl="0" w:tplc="160E9844">
      <w:start w:val="1"/>
      <w:numFmt w:val="lowerLetter"/>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80777D3"/>
    <w:multiLevelType w:val="hybridMultilevel"/>
    <w:tmpl w:val="5AD88B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CF357E8"/>
    <w:multiLevelType w:val="hybridMultilevel"/>
    <w:tmpl w:val="83BE899C"/>
    <w:lvl w:ilvl="0" w:tplc="734EE11C">
      <w:start w:val="3"/>
      <w:numFmt w:val="decimal"/>
      <w:lvlText w:val="%1"/>
      <w:lvlJc w:val="left"/>
      <w:pPr>
        <w:ind w:left="720" w:hanging="360"/>
      </w:pPr>
      <w:rPr>
        <w:rFonts w:ascii="Arial" w:hAnsi="Arial" w:cs="Arial"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E5B4D0F"/>
    <w:multiLevelType w:val="hybridMultilevel"/>
    <w:tmpl w:val="0458E686"/>
    <w:lvl w:ilvl="0" w:tplc="079E9080">
      <w:start w:val="1"/>
      <w:numFmt w:val="lowerLetter"/>
      <w:lvlText w:val="%1."/>
      <w:lvlJc w:val="left"/>
      <w:pPr>
        <w:ind w:left="1087" w:hanging="360"/>
      </w:pPr>
      <w:rPr>
        <w:rFonts w:hint="default"/>
      </w:rPr>
    </w:lvl>
    <w:lvl w:ilvl="1" w:tplc="40090019" w:tentative="1">
      <w:start w:val="1"/>
      <w:numFmt w:val="lowerLetter"/>
      <w:lvlText w:val="%2."/>
      <w:lvlJc w:val="left"/>
      <w:pPr>
        <w:ind w:left="1807" w:hanging="360"/>
      </w:pPr>
    </w:lvl>
    <w:lvl w:ilvl="2" w:tplc="4009001B" w:tentative="1">
      <w:start w:val="1"/>
      <w:numFmt w:val="lowerRoman"/>
      <w:lvlText w:val="%3."/>
      <w:lvlJc w:val="right"/>
      <w:pPr>
        <w:ind w:left="2527" w:hanging="180"/>
      </w:pPr>
    </w:lvl>
    <w:lvl w:ilvl="3" w:tplc="4009000F" w:tentative="1">
      <w:start w:val="1"/>
      <w:numFmt w:val="decimal"/>
      <w:lvlText w:val="%4."/>
      <w:lvlJc w:val="left"/>
      <w:pPr>
        <w:ind w:left="3247" w:hanging="360"/>
      </w:pPr>
    </w:lvl>
    <w:lvl w:ilvl="4" w:tplc="40090019" w:tentative="1">
      <w:start w:val="1"/>
      <w:numFmt w:val="lowerLetter"/>
      <w:lvlText w:val="%5."/>
      <w:lvlJc w:val="left"/>
      <w:pPr>
        <w:ind w:left="3967" w:hanging="360"/>
      </w:pPr>
    </w:lvl>
    <w:lvl w:ilvl="5" w:tplc="4009001B" w:tentative="1">
      <w:start w:val="1"/>
      <w:numFmt w:val="lowerRoman"/>
      <w:lvlText w:val="%6."/>
      <w:lvlJc w:val="right"/>
      <w:pPr>
        <w:ind w:left="4687" w:hanging="180"/>
      </w:pPr>
    </w:lvl>
    <w:lvl w:ilvl="6" w:tplc="4009000F" w:tentative="1">
      <w:start w:val="1"/>
      <w:numFmt w:val="decimal"/>
      <w:lvlText w:val="%7."/>
      <w:lvlJc w:val="left"/>
      <w:pPr>
        <w:ind w:left="5407" w:hanging="360"/>
      </w:pPr>
    </w:lvl>
    <w:lvl w:ilvl="7" w:tplc="40090019" w:tentative="1">
      <w:start w:val="1"/>
      <w:numFmt w:val="lowerLetter"/>
      <w:lvlText w:val="%8."/>
      <w:lvlJc w:val="left"/>
      <w:pPr>
        <w:ind w:left="6127" w:hanging="360"/>
      </w:pPr>
    </w:lvl>
    <w:lvl w:ilvl="8" w:tplc="4009001B" w:tentative="1">
      <w:start w:val="1"/>
      <w:numFmt w:val="lowerRoman"/>
      <w:lvlText w:val="%9."/>
      <w:lvlJc w:val="right"/>
      <w:pPr>
        <w:ind w:left="6847" w:hanging="180"/>
      </w:pPr>
    </w:lvl>
  </w:abstractNum>
  <w:abstractNum w:abstractNumId="24">
    <w:nsid w:val="5AA53246"/>
    <w:multiLevelType w:val="hybridMultilevel"/>
    <w:tmpl w:val="E2AEDE2A"/>
    <w:lvl w:ilvl="0" w:tplc="160E9844">
      <w:start w:val="1"/>
      <w:numFmt w:val="lowerLetter"/>
      <w:lvlText w:val="(%1)"/>
      <w:lvlJc w:val="right"/>
      <w:pPr>
        <w:ind w:left="498" w:hanging="360"/>
      </w:pPr>
      <w:rPr>
        <w:rFonts w:hint="default"/>
      </w:rPr>
    </w:lvl>
    <w:lvl w:ilvl="1" w:tplc="40090019" w:tentative="1">
      <w:start w:val="1"/>
      <w:numFmt w:val="lowerLetter"/>
      <w:lvlText w:val="%2."/>
      <w:lvlJc w:val="left"/>
      <w:pPr>
        <w:ind w:left="1218" w:hanging="360"/>
      </w:pPr>
    </w:lvl>
    <w:lvl w:ilvl="2" w:tplc="4009001B" w:tentative="1">
      <w:start w:val="1"/>
      <w:numFmt w:val="lowerRoman"/>
      <w:lvlText w:val="%3."/>
      <w:lvlJc w:val="right"/>
      <w:pPr>
        <w:ind w:left="1938" w:hanging="180"/>
      </w:pPr>
    </w:lvl>
    <w:lvl w:ilvl="3" w:tplc="4009000F" w:tentative="1">
      <w:start w:val="1"/>
      <w:numFmt w:val="decimal"/>
      <w:lvlText w:val="%4."/>
      <w:lvlJc w:val="left"/>
      <w:pPr>
        <w:ind w:left="2658" w:hanging="360"/>
      </w:pPr>
    </w:lvl>
    <w:lvl w:ilvl="4" w:tplc="40090019" w:tentative="1">
      <w:start w:val="1"/>
      <w:numFmt w:val="lowerLetter"/>
      <w:lvlText w:val="%5."/>
      <w:lvlJc w:val="left"/>
      <w:pPr>
        <w:ind w:left="3378" w:hanging="360"/>
      </w:pPr>
    </w:lvl>
    <w:lvl w:ilvl="5" w:tplc="4009001B" w:tentative="1">
      <w:start w:val="1"/>
      <w:numFmt w:val="lowerRoman"/>
      <w:lvlText w:val="%6."/>
      <w:lvlJc w:val="right"/>
      <w:pPr>
        <w:ind w:left="4098" w:hanging="180"/>
      </w:pPr>
    </w:lvl>
    <w:lvl w:ilvl="6" w:tplc="4009000F" w:tentative="1">
      <w:start w:val="1"/>
      <w:numFmt w:val="decimal"/>
      <w:lvlText w:val="%7."/>
      <w:lvlJc w:val="left"/>
      <w:pPr>
        <w:ind w:left="4818" w:hanging="360"/>
      </w:pPr>
    </w:lvl>
    <w:lvl w:ilvl="7" w:tplc="40090019" w:tentative="1">
      <w:start w:val="1"/>
      <w:numFmt w:val="lowerLetter"/>
      <w:lvlText w:val="%8."/>
      <w:lvlJc w:val="left"/>
      <w:pPr>
        <w:ind w:left="5538" w:hanging="360"/>
      </w:pPr>
    </w:lvl>
    <w:lvl w:ilvl="8" w:tplc="4009001B" w:tentative="1">
      <w:start w:val="1"/>
      <w:numFmt w:val="lowerRoman"/>
      <w:lvlText w:val="%9."/>
      <w:lvlJc w:val="right"/>
      <w:pPr>
        <w:ind w:left="6258" w:hanging="180"/>
      </w:pPr>
    </w:lvl>
  </w:abstractNum>
  <w:abstractNum w:abstractNumId="25">
    <w:nsid w:val="65744C9A"/>
    <w:multiLevelType w:val="multilevel"/>
    <w:tmpl w:val="050A993C"/>
    <w:lvl w:ilvl="0">
      <w:start w:val="7"/>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26">
    <w:nsid w:val="65B115B4"/>
    <w:multiLevelType w:val="multilevel"/>
    <w:tmpl w:val="0A84CDE4"/>
    <w:lvl w:ilvl="0">
      <w:start w:val="2"/>
      <w:numFmt w:val="decimal"/>
      <w:lvlText w:val="%1."/>
      <w:lvlJc w:val="left"/>
      <w:pPr>
        <w:ind w:left="360" w:hanging="360"/>
      </w:pPr>
      <w:rPr>
        <w:rFonts w:hint="default"/>
      </w:rPr>
    </w:lvl>
    <w:lvl w:ilvl="1">
      <w:start w:val="2"/>
      <w:numFmt w:val="decimal"/>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81367A2"/>
    <w:multiLevelType w:val="hybridMultilevel"/>
    <w:tmpl w:val="DC76544A"/>
    <w:lvl w:ilvl="0" w:tplc="88FA6706">
      <w:start w:val="2"/>
      <w:numFmt w:val="decimal"/>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7AC11523"/>
    <w:multiLevelType w:val="hybridMultilevel"/>
    <w:tmpl w:val="23A4C366"/>
    <w:lvl w:ilvl="0" w:tplc="9864D07C">
      <w:start w:val="2"/>
      <w:numFmt w:val="decimal"/>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6"/>
  </w:num>
  <w:num w:numId="2">
    <w:abstractNumId w:val="9"/>
  </w:num>
  <w:num w:numId="3">
    <w:abstractNumId w:val="17"/>
  </w:num>
  <w:num w:numId="4">
    <w:abstractNumId w:val="0"/>
  </w:num>
  <w:num w:numId="5">
    <w:abstractNumId w:val="20"/>
  </w:num>
  <w:num w:numId="6">
    <w:abstractNumId w:val="12"/>
  </w:num>
  <w:num w:numId="7">
    <w:abstractNumId w:val="18"/>
  </w:num>
  <w:num w:numId="8">
    <w:abstractNumId w:val="27"/>
  </w:num>
  <w:num w:numId="9">
    <w:abstractNumId w:val="28"/>
  </w:num>
  <w:num w:numId="10">
    <w:abstractNumId w:val="15"/>
  </w:num>
  <w:num w:numId="11">
    <w:abstractNumId w:val="1"/>
  </w:num>
  <w:num w:numId="12">
    <w:abstractNumId w:val="26"/>
  </w:num>
  <w:num w:numId="13">
    <w:abstractNumId w:val="7"/>
  </w:num>
  <w:num w:numId="14">
    <w:abstractNumId w:val="10"/>
  </w:num>
  <w:num w:numId="15">
    <w:abstractNumId w:val="11"/>
  </w:num>
  <w:num w:numId="16">
    <w:abstractNumId w:val="24"/>
  </w:num>
  <w:num w:numId="17">
    <w:abstractNumId w:val="13"/>
  </w:num>
  <w:num w:numId="18">
    <w:abstractNumId w:val="14"/>
  </w:num>
  <w:num w:numId="19">
    <w:abstractNumId w:val="22"/>
  </w:num>
  <w:num w:numId="20">
    <w:abstractNumId w:val="21"/>
  </w:num>
  <w:num w:numId="21">
    <w:abstractNumId w:val="2"/>
  </w:num>
  <w:num w:numId="22">
    <w:abstractNumId w:val="4"/>
  </w:num>
  <w:num w:numId="23">
    <w:abstractNumId w:val="3"/>
  </w:num>
  <w:num w:numId="24">
    <w:abstractNumId w:val="5"/>
  </w:num>
  <w:num w:numId="25">
    <w:abstractNumId w:val="19"/>
  </w:num>
  <w:num w:numId="26">
    <w:abstractNumId w:val="25"/>
  </w:num>
  <w:num w:numId="27">
    <w:abstractNumId w:val="23"/>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CCC"/>
    <w:rsid w:val="00003350"/>
    <w:rsid w:val="000060D9"/>
    <w:rsid w:val="00020136"/>
    <w:rsid w:val="00026104"/>
    <w:rsid w:val="000337D4"/>
    <w:rsid w:val="00053CCC"/>
    <w:rsid w:val="00054C21"/>
    <w:rsid w:val="00066B95"/>
    <w:rsid w:val="000833F3"/>
    <w:rsid w:val="00086301"/>
    <w:rsid w:val="0009089D"/>
    <w:rsid w:val="000B56BC"/>
    <w:rsid w:val="000E4C84"/>
    <w:rsid w:val="000E57B8"/>
    <w:rsid w:val="001116C0"/>
    <w:rsid w:val="001143A4"/>
    <w:rsid w:val="00120ABA"/>
    <w:rsid w:val="0012218F"/>
    <w:rsid w:val="00144860"/>
    <w:rsid w:val="00177B97"/>
    <w:rsid w:val="001B27F9"/>
    <w:rsid w:val="001D1B5E"/>
    <w:rsid w:val="001D36BD"/>
    <w:rsid w:val="002064E6"/>
    <w:rsid w:val="00212454"/>
    <w:rsid w:val="00213475"/>
    <w:rsid w:val="00226F49"/>
    <w:rsid w:val="002401C2"/>
    <w:rsid w:val="0025324A"/>
    <w:rsid w:val="00271100"/>
    <w:rsid w:val="00282EB4"/>
    <w:rsid w:val="00287D90"/>
    <w:rsid w:val="00294C22"/>
    <w:rsid w:val="002C2A64"/>
    <w:rsid w:val="002F4957"/>
    <w:rsid w:val="003064E8"/>
    <w:rsid w:val="0032296F"/>
    <w:rsid w:val="00327AC3"/>
    <w:rsid w:val="00380A6E"/>
    <w:rsid w:val="00382E57"/>
    <w:rsid w:val="00392079"/>
    <w:rsid w:val="003C30E3"/>
    <w:rsid w:val="003F0EDD"/>
    <w:rsid w:val="004212FC"/>
    <w:rsid w:val="0045770E"/>
    <w:rsid w:val="00461856"/>
    <w:rsid w:val="00474572"/>
    <w:rsid w:val="004B3E75"/>
    <w:rsid w:val="004B5AA2"/>
    <w:rsid w:val="004B78EE"/>
    <w:rsid w:val="004C3546"/>
    <w:rsid w:val="004C79D4"/>
    <w:rsid w:val="004D4764"/>
    <w:rsid w:val="004D51A9"/>
    <w:rsid w:val="004E1485"/>
    <w:rsid w:val="00503F85"/>
    <w:rsid w:val="00527CDC"/>
    <w:rsid w:val="0054345A"/>
    <w:rsid w:val="005453FD"/>
    <w:rsid w:val="00546F52"/>
    <w:rsid w:val="00550DC2"/>
    <w:rsid w:val="00564F5C"/>
    <w:rsid w:val="00584127"/>
    <w:rsid w:val="00594BEC"/>
    <w:rsid w:val="005A621C"/>
    <w:rsid w:val="005C18BE"/>
    <w:rsid w:val="005F7B1D"/>
    <w:rsid w:val="006073EF"/>
    <w:rsid w:val="0062454D"/>
    <w:rsid w:val="00636ABD"/>
    <w:rsid w:val="006522F3"/>
    <w:rsid w:val="006655D5"/>
    <w:rsid w:val="006735E8"/>
    <w:rsid w:val="006777F8"/>
    <w:rsid w:val="00686F83"/>
    <w:rsid w:val="006C1F45"/>
    <w:rsid w:val="006C484B"/>
    <w:rsid w:val="006C6808"/>
    <w:rsid w:val="006D7663"/>
    <w:rsid w:val="006F6EA8"/>
    <w:rsid w:val="007061AB"/>
    <w:rsid w:val="00770B0E"/>
    <w:rsid w:val="00777B22"/>
    <w:rsid w:val="00782B6A"/>
    <w:rsid w:val="007C374A"/>
    <w:rsid w:val="007D3379"/>
    <w:rsid w:val="007E474D"/>
    <w:rsid w:val="007F6426"/>
    <w:rsid w:val="00817ECD"/>
    <w:rsid w:val="008662BB"/>
    <w:rsid w:val="00892872"/>
    <w:rsid w:val="008A3A8C"/>
    <w:rsid w:val="00903A55"/>
    <w:rsid w:val="00904074"/>
    <w:rsid w:val="00920E71"/>
    <w:rsid w:val="00921520"/>
    <w:rsid w:val="0093517A"/>
    <w:rsid w:val="00944D21"/>
    <w:rsid w:val="00951C79"/>
    <w:rsid w:val="00967314"/>
    <w:rsid w:val="009A1FBB"/>
    <w:rsid w:val="009A6187"/>
    <w:rsid w:val="009E60A1"/>
    <w:rsid w:val="009E643B"/>
    <w:rsid w:val="00A037D6"/>
    <w:rsid w:val="00A630CD"/>
    <w:rsid w:val="00A65EDC"/>
    <w:rsid w:val="00A8210F"/>
    <w:rsid w:val="00A966A5"/>
    <w:rsid w:val="00AB5DFF"/>
    <w:rsid w:val="00AC355F"/>
    <w:rsid w:val="00AF0C4B"/>
    <w:rsid w:val="00AF285C"/>
    <w:rsid w:val="00B0282D"/>
    <w:rsid w:val="00B063E7"/>
    <w:rsid w:val="00B35F66"/>
    <w:rsid w:val="00B3787A"/>
    <w:rsid w:val="00B577E5"/>
    <w:rsid w:val="00B7545B"/>
    <w:rsid w:val="00B94950"/>
    <w:rsid w:val="00BA6E18"/>
    <w:rsid w:val="00BC7AB1"/>
    <w:rsid w:val="00C50311"/>
    <w:rsid w:val="00C616B7"/>
    <w:rsid w:val="00C71B03"/>
    <w:rsid w:val="00C81153"/>
    <w:rsid w:val="00CA6B73"/>
    <w:rsid w:val="00D04388"/>
    <w:rsid w:val="00D324DA"/>
    <w:rsid w:val="00D42516"/>
    <w:rsid w:val="00D44444"/>
    <w:rsid w:val="00D51653"/>
    <w:rsid w:val="00D74DBE"/>
    <w:rsid w:val="00D94567"/>
    <w:rsid w:val="00DA162F"/>
    <w:rsid w:val="00DA5883"/>
    <w:rsid w:val="00DA6C53"/>
    <w:rsid w:val="00DC494D"/>
    <w:rsid w:val="00E069ED"/>
    <w:rsid w:val="00E83C75"/>
    <w:rsid w:val="00E93F97"/>
    <w:rsid w:val="00F02E99"/>
    <w:rsid w:val="00F24AD1"/>
    <w:rsid w:val="00F25EF7"/>
    <w:rsid w:val="00F43083"/>
    <w:rsid w:val="00F657D4"/>
    <w:rsid w:val="00F67C5D"/>
    <w:rsid w:val="00F8143F"/>
    <w:rsid w:val="00F9778D"/>
    <w:rsid w:val="00FD07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1B5E"/>
    <w:pPr>
      <w:ind w:left="720"/>
      <w:contextualSpacing/>
    </w:pPr>
  </w:style>
  <w:style w:type="character" w:customStyle="1" w:styleId="ListParagraphChar">
    <w:name w:val="List Paragraph Char"/>
    <w:link w:val="ListParagraph"/>
    <w:uiPriority w:val="34"/>
    <w:rsid w:val="00782B6A"/>
  </w:style>
  <w:style w:type="paragraph" w:styleId="BalloonText">
    <w:name w:val="Balloon Text"/>
    <w:basedOn w:val="Normal"/>
    <w:link w:val="BalloonTextChar"/>
    <w:uiPriority w:val="99"/>
    <w:semiHidden/>
    <w:unhideWhenUsed/>
    <w:rsid w:val="00D5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53"/>
    <w:rPr>
      <w:rFonts w:ascii="Segoe UI" w:hAnsi="Segoe UI" w:cs="Segoe UI"/>
      <w:sz w:val="18"/>
      <w:szCs w:val="18"/>
    </w:rPr>
  </w:style>
  <w:style w:type="paragraph" w:styleId="Header">
    <w:name w:val="header"/>
    <w:basedOn w:val="Normal"/>
    <w:link w:val="HeaderChar"/>
    <w:uiPriority w:val="99"/>
    <w:unhideWhenUsed/>
    <w:rsid w:val="00951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C79"/>
  </w:style>
  <w:style w:type="paragraph" w:styleId="Footer">
    <w:name w:val="footer"/>
    <w:basedOn w:val="Normal"/>
    <w:link w:val="FooterChar"/>
    <w:uiPriority w:val="99"/>
    <w:unhideWhenUsed/>
    <w:rsid w:val="00951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1B5E"/>
    <w:pPr>
      <w:ind w:left="720"/>
      <w:contextualSpacing/>
    </w:pPr>
  </w:style>
  <w:style w:type="character" w:customStyle="1" w:styleId="ListParagraphChar">
    <w:name w:val="List Paragraph Char"/>
    <w:link w:val="ListParagraph"/>
    <w:uiPriority w:val="34"/>
    <w:rsid w:val="00782B6A"/>
  </w:style>
  <w:style w:type="paragraph" w:styleId="BalloonText">
    <w:name w:val="Balloon Text"/>
    <w:basedOn w:val="Normal"/>
    <w:link w:val="BalloonTextChar"/>
    <w:uiPriority w:val="99"/>
    <w:semiHidden/>
    <w:unhideWhenUsed/>
    <w:rsid w:val="00D5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53"/>
    <w:rPr>
      <w:rFonts w:ascii="Segoe UI" w:hAnsi="Segoe UI" w:cs="Segoe UI"/>
      <w:sz w:val="18"/>
      <w:szCs w:val="18"/>
    </w:rPr>
  </w:style>
  <w:style w:type="paragraph" w:styleId="Header">
    <w:name w:val="header"/>
    <w:basedOn w:val="Normal"/>
    <w:link w:val="HeaderChar"/>
    <w:uiPriority w:val="99"/>
    <w:unhideWhenUsed/>
    <w:rsid w:val="00951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C79"/>
  </w:style>
  <w:style w:type="paragraph" w:styleId="Footer">
    <w:name w:val="footer"/>
    <w:basedOn w:val="Normal"/>
    <w:link w:val="FooterChar"/>
    <w:uiPriority w:val="99"/>
    <w:unhideWhenUsed/>
    <w:rsid w:val="00951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F6BD7-71DD-424B-A2E2-FE44DDA2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Choudhari</dc:creator>
  <cp:lastModifiedBy>Shailesh  Nagwekar</cp:lastModifiedBy>
  <cp:revision>141</cp:revision>
  <cp:lastPrinted>2018-12-19T09:53:00Z</cp:lastPrinted>
  <dcterms:created xsi:type="dcterms:W3CDTF">2018-02-02T06:08:00Z</dcterms:created>
  <dcterms:modified xsi:type="dcterms:W3CDTF">2018-12-19T09:53:00Z</dcterms:modified>
</cp:coreProperties>
</file>